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D6" w:rsidRPr="00307771" w:rsidRDefault="00500CD1" w:rsidP="00BF28D6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BF28D6" w:rsidRPr="00307771" w:rsidRDefault="00BF28D6" w:rsidP="00BF28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7771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500CD1">
        <w:rPr>
          <w:rFonts w:ascii="Times New Roman" w:hAnsi="Times New Roman" w:cs="Times New Roman"/>
          <w:color w:val="auto"/>
          <w:sz w:val="24"/>
          <w:szCs w:val="24"/>
        </w:rPr>
        <w:t>ОО</w:t>
      </w:r>
      <w:r w:rsidR="00412A15" w:rsidRPr="00307771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AD22C1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="00412A15" w:rsidRPr="00307771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D66B82" w:rsidRPr="003077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F28D6" w:rsidRPr="00307771" w:rsidRDefault="00BF28D6" w:rsidP="00BF28D6">
      <w:pPr>
        <w:spacing w:after="120"/>
        <w:ind w:left="8222"/>
        <w:rPr>
          <w:rFonts w:ascii="Times New Roman" w:hAnsi="Times New Roman" w:cs="Times New Roman"/>
          <w:sz w:val="24"/>
          <w:szCs w:val="24"/>
        </w:rPr>
      </w:pPr>
    </w:p>
    <w:p w:rsidR="00CA183B" w:rsidRPr="00307771" w:rsidRDefault="00116E19" w:rsidP="00BF28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2.2</w:t>
      </w:r>
      <w:r w:rsidR="00E01206"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CA183B"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ПОЛНОЕ (ЧАСТИЧНОЕ) ОГРАНИЧЕНИЕ РЕЖИМА ПОТРЕБЛЕНИЯ ЭЛЕКТРИЧЕСКОЙ ЭНЕРГИИ</w:t>
      </w:r>
    </w:p>
    <w:p w:rsidR="000653F9" w:rsidRPr="00307771" w:rsidRDefault="000653F9" w:rsidP="00BF28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307771" w:rsidRDefault="008C2E25" w:rsidP="00BF2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307771">
        <w:rPr>
          <w:rFonts w:ascii="Times New Roman" w:hAnsi="Times New Roman" w:cs="Times New Roman"/>
          <w:sz w:val="24"/>
          <w:szCs w:val="24"/>
        </w:rPr>
        <w:t>Ю</w:t>
      </w:r>
      <w:r w:rsidR="00584BD8" w:rsidRPr="00307771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307771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307771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307771" w:rsidRDefault="008C2E25" w:rsidP="00BF28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307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771">
        <w:rPr>
          <w:rFonts w:ascii="Times New Roman" w:hAnsi="Times New Roman" w:cs="Times New Roman"/>
          <w:sz w:val="24"/>
          <w:szCs w:val="24"/>
        </w:rPr>
        <w:t>П</w:t>
      </w:r>
      <w:r w:rsidR="00584BD8" w:rsidRPr="00307771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405B1D" w:rsidRPr="00307771" w:rsidRDefault="008C2E25" w:rsidP="00BF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307771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307771">
        <w:rPr>
          <w:rFonts w:ascii="Times New Roman" w:hAnsi="Times New Roman" w:cs="Times New Roman"/>
          <w:sz w:val="24"/>
          <w:szCs w:val="24"/>
        </w:rPr>
        <w:t>т</w:t>
      </w:r>
      <w:r w:rsidR="00C25F4B" w:rsidRPr="00307771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307771">
        <w:rPr>
          <w:rFonts w:ascii="Times New Roman" w:hAnsi="Times New Roman" w:cs="Times New Roman"/>
          <w:sz w:val="24"/>
          <w:szCs w:val="24"/>
        </w:rPr>
        <w:t>к</w:t>
      </w:r>
      <w:r w:rsidR="006F2514" w:rsidRPr="00307771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307771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307771"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потребителя, </w:t>
      </w:r>
      <w:r w:rsidR="00B84849" w:rsidRPr="00307771">
        <w:rPr>
          <w:rFonts w:ascii="Times New Roman" w:hAnsi="Times New Roman" w:cs="Times New Roman"/>
          <w:sz w:val="24"/>
          <w:szCs w:val="24"/>
        </w:rPr>
        <w:t xml:space="preserve">заключенный </w:t>
      </w:r>
      <w:r w:rsidR="00035E68" w:rsidRPr="00307771">
        <w:rPr>
          <w:rFonts w:ascii="Times New Roman" w:hAnsi="Times New Roman" w:cs="Times New Roman"/>
          <w:sz w:val="24"/>
          <w:szCs w:val="24"/>
        </w:rPr>
        <w:t>сетевой организацией</w:t>
      </w:r>
      <w:r w:rsidR="00B84849" w:rsidRPr="00307771"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 w:rsidR="00675DBB" w:rsidRPr="00307771">
        <w:rPr>
          <w:rFonts w:ascii="Times New Roman" w:hAnsi="Times New Roman" w:cs="Times New Roman"/>
          <w:sz w:val="24"/>
          <w:szCs w:val="24"/>
        </w:rPr>
        <w:t>.</w:t>
      </w:r>
    </w:p>
    <w:p w:rsidR="008C2E25" w:rsidRPr="00307771" w:rsidRDefault="008C2E25" w:rsidP="00BF2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307771">
        <w:rPr>
          <w:rFonts w:ascii="Times New Roman" w:hAnsi="Times New Roman" w:cs="Times New Roman"/>
          <w:sz w:val="24"/>
          <w:szCs w:val="24"/>
        </w:rPr>
        <w:t xml:space="preserve"> </w:t>
      </w:r>
      <w:r w:rsidR="00614532" w:rsidRPr="00307771">
        <w:rPr>
          <w:rFonts w:ascii="Times New Roman" w:hAnsi="Times New Roman" w:cs="Times New Roman"/>
          <w:sz w:val="24"/>
          <w:szCs w:val="24"/>
        </w:rPr>
        <w:t>введение ограничения режима потребления электрической энергии</w:t>
      </w:r>
      <w:r w:rsidRPr="00307771">
        <w:rPr>
          <w:rFonts w:ascii="Times New Roman" w:hAnsi="Times New Roman" w:cs="Times New Roman"/>
          <w:sz w:val="24"/>
          <w:szCs w:val="24"/>
        </w:rPr>
        <w:t>.</w:t>
      </w:r>
    </w:p>
    <w:p w:rsidR="000653F9" w:rsidRPr="00307771" w:rsidRDefault="008C2E25" w:rsidP="00BF28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A72109" w:rsidRPr="00307771" w:rsidRDefault="00A72109" w:rsidP="00BF28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4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7"/>
        <w:gridCol w:w="1806"/>
        <w:gridCol w:w="2560"/>
        <w:gridCol w:w="2698"/>
        <w:gridCol w:w="2227"/>
        <w:gridCol w:w="1736"/>
        <w:gridCol w:w="2616"/>
      </w:tblGrid>
      <w:tr w:rsidR="00BF28D6" w:rsidRPr="00307771" w:rsidTr="00B34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307771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307771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307771" w:rsidRDefault="00CA183B" w:rsidP="00BF28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307771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307771" w:rsidRDefault="00CA183B" w:rsidP="00BF28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307771" w:rsidRDefault="00CA183B" w:rsidP="00BF28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307771" w:rsidRDefault="00CA183B" w:rsidP="00BF28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307771" w:rsidTr="00B3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сетевой организацией графиков аварийного ограничения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035E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Заключенный с</w:t>
            </w:r>
            <w:r w:rsidR="00412A15" w:rsidRPr="00307771">
              <w:rPr>
                <w:rFonts w:ascii="Times New Roman" w:hAnsi="Times New Roman" w:cs="Times New Roman"/>
              </w:rPr>
              <w:t xml:space="preserve"> </w:t>
            </w:r>
            <w:r w:rsidR="00035E68" w:rsidRPr="00307771">
              <w:rPr>
                <w:rFonts w:ascii="Times New Roman" w:hAnsi="Times New Roman" w:cs="Times New Roman"/>
              </w:rPr>
              <w:t>сетевой организацией</w:t>
            </w:r>
            <w:r w:rsidRPr="00307771">
              <w:rPr>
                <w:rFonts w:ascii="Times New Roman" w:hAnsi="Times New Roman" w:cs="Times New Roman"/>
                <w:i/>
              </w:rPr>
              <w:t xml:space="preserve"> </w:t>
            </w:r>
            <w:r w:rsidRPr="00307771">
              <w:rPr>
                <w:rFonts w:ascii="Times New Roman" w:hAnsi="Times New Roman" w:cs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Определение объёмов, места и времени действия ограничения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pStyle w:val="af1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07771">
              <w:rPr>
                <w:rFonts w:ascii="Times New Roman" w:eastAsia="Times New Roman" w:hAnsi="Times New Roman" w:cs="Times New Roman"/>
                <w:sz w:val="22"/>
                <w:szCs w:val="22"/>
              </w:rPr>
              <w:t>не позднее чем за 10 дней до начала очередного периода</w:t>
            </w:r>
          </w:p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(период с 1 октября по 30 сентября следующего года)</w:t>
            </w:r>
          </w:p>
        </w:tc>
        <w:tc>
          <w:tcPr>
            <w:tcW w:w="927" w:type="pct"/>
            <w:tcBorders>
              <w:top w:val="double" w:sz="4" w:space="0" w:color="4F81BD" w:themeColor="accent1"/>
            </w:tcBorders>
          </w:tcPr>
          <w:p w:rsidR="00CA183B" w:rsidRPr="00307771" w:rsidRDefault="00CA183B" w:rsidP="00BF2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  <w:r w:rsidRPr="00307771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A183B" w:rsidRPr="00307771" w:rsidRDefault="00CA183B" w:rsidP="00BF2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 w:rsidRPr="00307771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CA183B" w:rsidRPr="00307771" w:rsidTr="00B34AB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Доведения до сведения гарантирующих поставщиков (</w:t>
            </w:r>
            <w:proofErr w:type="spellStart"/>
            <w:r w:rsidRPr="00307771">
              <w:rPr>
                <w:rFonts w:ascii="Times New Roman" w:hAnsi="Times New Roman" w:cs="Times New Roman"/>
              </w:rPr>
              <w:t>энергосбытовых</w:t>
            </w:r>
            <w:proofErr w:type="spellEnd"/>
            <w:r w:rsidRPr="003077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7771">
              <w:rPr>
                <w:rFonts w:ascii="Times New Roman" w:hAnsi="Times New Roman" w:cs="Times New Roman"/>
              </w:rPr>
              <w:t>энергоснабжающих</w:t>
            </w:r>
            <w:proofErr w:type="spellEnd"/>
            <w:r w:rsidRPr="00307771">
              <w:rPr>
                <w:rFonts w:ascii="Times New Roman" w:hAnsi="Times New Roman" w:cs="Times New Roman"/>
              </w:rPr>
              <w:t xml:space="preserve"> организаций) и их потребителей графиков аварийных ограничений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</w:t>
            </w:r>
            <w:proofErr w:type="spellStart"/>
            <w:r w:rsidRPr="00307771">
              <w:rPr>
                <w:rFonts w:ascii="Times New Roman" w:hAnsi="Times New Roman" w:cs="Times New Roman"/>
              </w:rPr>
              <w:t>энергосбытовых</w:t>
            </w:r>
            <w:proofErr w:type="spellEnd"/>
            <w:r w:rsidRPr="003077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7771">
              <w:rPr>
                <w:rFonts w:ascii="Times New Roman" w:hAnsi="Times New Roman" w:cs="Times New Roman"/>
              </w:rPr>
              <w:t>энергоснабжающих</w:t>
            </w:r>
            <w:proofErr w:type="spellEnd"/>
            <w:r w:rsidRPr="00307771">
              <w:rPr>
                <w:rFonts w:ascii="Times New Roman" w:hAnsi="Times New Roman" w:cs="Times New Roman"/>
              </w:rPr>
              <w:t xml:space="preserve"> организаций) и их потребителей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уведомление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В 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92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CA183B" w:rsidRPr="00307771" w:rsidTr="00B3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BF28D6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Публикация утвержденных графиков аварийного ограничения на сайте сетевой организации в сети «Интернет»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Электронная форма публикации</w:t>
            </w:r>
            <w:r w:rsidR="00BF28D6"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28D6" w:rsidRPr="00307771">
              <w:rPr>
                <w:rFonts w:ascii="Times New Roman" w:hAnsi="Times New Roman" w:cs="Times New Roman"/>
              </w:rPr>
              <w:t>на сайте сетевой организации в сети «Интернет»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после утверждения</w:t>
            </w:r>
          </w:p>
        </w:tc>
        <w:tc>
          <w:tcPr>
            <w:tcW w:w="92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CA183B" w:rsidRPr="00307771" w:rsidTr="00B34AB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035E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Введение полного и (или) частичного ограничения при проведении ремонтных работ на  объектах электросетевого хозяйства</w:t>
            </w:r>
            <w:r w:rsidR="00412A15" w:rsidRPr="00307771">
              <w:rPr>
                <w:rFonts w:ascii="Times New Roman" w:hAnsi="Times New Roman" w:cs="Times New Roman"/>
              </w:rPr>
              <w:t xml:space="preserve"> </w:t>
            </w:r>
            <w:r w:rsidR="00035E68" w:rsidRPr="00307771">
              <w:rPr>
                <w:rFonts w:ascii="Times New Roman" w:hAnsi="Times New Roman" w:cs="Times New Roman"/>
              </w:rPr>
              <w:lastRenderedPageBreak/>
              <w:t>сетевой организации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>Проведение ремонтных работ на объектах электросетевого хозяйства сетевой организации 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4.1.</w:t>
            </w: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307771">
              <w:rPr>
                <w:rFonts w:ascii="Times New Roman" w:hAnsi="Times New Roman" w:cs="Times New Roman"/>
              </w:rPr>
              <w:t xml:space="preserve">Уведомление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</w:t>
            </w:r>
            <w:r w:rsidRPr="00307771">
              <w:rPr>
                <w:rFonts w:ascii="Times New Roman" w:hAnsi="Times New Roman" w:cs="Times New Roman"/>
              </w:rPr>
              <w:lastRenderedPageBreak/>
              <w:t>потребителя, в том числе в соответствии с графиком проведения работ, напрямую или через действующего в его интересах гарантирующего поставщика.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4.2.</w:t>
            </w: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07771">
              <w:rPr>
                <w:rFonts w:ascii="Times New Roman" w:hAnsi="Times New Roman" w:cs="Times New Roman"/>
              </w:rPr>
              <w:t>ывод в ремонт объекта электросетевого хозяйства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 xml:space="preserve">Письменное уведомление  потребителя (в том числе через гарантирующего поставщика), заказным письмом с уведомлением, факсом или иным другим способом, </w:t>
            </w:r>
            <w:r w:rsidRPr="00307771">
              <w:rPr>
                <w:rFonts w:ascii="Times New Roman" w:hAnsi="Times New Roman" w:cs="Times New Roman"/>
              </w:rPr>
              <w:lastRenderedPageBreak/>
              <w:t>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 xml:space="preserve">Уведомления направляются вместе с графиками ремонтных работ в соответствии с условиями заключенных договоров </w:t>
            </w:r>
            <w:r w:rsidRPr="00307771">
              <w:rPr>
                <w:rFonts w:ascii="Times New Roman" w:hAnsi="Times New Roman" w:cs="Times New Roman"/>
              </w:rPr>
              <w:lastRenderedPageBreak/>
              <w:t>оказания услуг по передаче электроэнергии и согласно графикам проведения ремонтных работ.</w:t>
            </w:r>
          </w:p>
        </w:tc>
        <w:tc>
          <w:tcPr>
            <w:tcW w:w="927" w:type="pct"/>
          </w:tcPr>
          <w:p w:rsidR="00CA183B" w:rsidRPr="00307771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CA183B" w:rsidRPr="00307771" w:rsidTr="00B3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Введение ограничения при проведении ремонтных работ на  объектах электросетевого хозяйства смежной сетевой организации, иных владельцев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07771">
              <w:rPr>
                <w:rFonts w:ascii="Times New Roman" w:hAnsi="Times New Roman" w:cs="Times New Roman"/>
              </w:rPr>
              <w:t>Уведомление  потребителя</w:t>
            </w:r>
            <w:proofErr w:type="gramEnd"/>
            <w:r w:rsidRPr="00307771">
              <w:rPr>
                <w:rFonts w:ascii="Times New Roman" w:hAnsi="Times New Roman" w:cs="Times New Roman"/>
              </w:rPr>
              <w:t xml:space="preserve">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гарантирующего поставщика.</w:t>
            </w:r>
          </w:p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 xml:space="preserve">Гарантирующий поставщик в течение 1 </w:t>
            </w:r>
            <w:r w:rsidRPr="00307771">
              <w:rPr>
                <w:rFonts w:ascii="Times New Roman" w:hAnsi="Times New Roman" w:cs="Times New Roman"/>
              </w:rPr>
              <w:lastRenderedPageBreak/>
              <w:t>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lastRenderedPageBreak/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Не позднее 2 дней со дня получения от смежной сетевой организации уведомления о введении полного и (или) частичного ограничения режима потребления электроэнергии</w:t>
            </w:r>
          </w:p>
        </w:tc>
        <w:tc>
          <w:tcPr>
            <w:tcW w:w="927" w:type="pct"/>
          </w:tcPr>
          <w:p w:rsidR="00CA183B" w:rsidRPr="00307771" w:rsidRDefault="00CA183B" w:rsidP="00801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Пункт 3</w:t>
            </w:r>
            <w:r w:rsidR="00801424" w:rsidRPr="00307771">
              <w:rPr>
                <w:rFonts w:ascii="Times New Roman" w:eastAsia="Times New Roman" w:hAnsi="Times New Roman" w:cs="Times New Roman"/>
                <w:lang w:eastAsia="ru-RU"/>
              </w:rPr>
              <w:t>1, 32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полного и (или) частичного ограничения режима потребления электрической энергии</w:t>
            </w:r>
          </w:p>
        </w:tc>
      </w:tr>
      <w:tr w:rsidR="00CA183B" w:rsidRPr="00307771" w:rsidTr="00B34AB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Введение ограничения режима потребления по графикам ограничения режима потребления (мощности)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CA183B" w:rsidP="00BF28D6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2"/>
                <w:szCs w:val="22"/>
              </w:rPr>
              <w:t>6.1.</w:t>
            </w:r>
            <w:r w:rsidRPr="0030777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</w:p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6.2.</w:t>
            </w:r>
            <w:r w:rsidRPr="00307771">
              <w:rPr>
                <w:rFonts w:ascii="Times New Roman" w:hAnsi="Times New Roman" w:cs="Times New Roman"/>
              </w:rPr>
              <w:t> 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 течение 3 дней с даты принятия такого решения, но не позднее чем за 24 часа до введения указанных мер</w:t>
            </w:r>
          </w:p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183B" w:rsidRPr="00307771" w:rsidRDefault="00CA183B" w:rsidP="00BF28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pct"/>
          </w:tcPr>
          <w:p w:rsidR="00CA183B" w:rsidRPr="00307771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:rsidR="00CA183B" w:rsidRPr="00307771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Пункт 33 Правил недискриминационного доступа к услугам по передаче электрической энергии и оказания этих услуг</w:t>
            </w:r>
            <w:r w:rsidRPr="00307771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3"/>
            </w:r>
          </w:p>
          <w:p w:rsidR="00CA183B" w:rsidRPr="00307771" w:rsidRDefault="00CA183B" w:rsidP="00BF2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183B" w:rsidRPr="00307771" w:rsidTr="00B3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Введение временного отключения (за исключением  потребителей с аварийной броней)</w:t>
            </w:r>
          </w:p>
        </w:tc>
        <w:tc>
          <w:tcPr>
            <w:tcW w:w="907" w:type="pct"/>
          </w:tcPr>
          <w:p w:rsidR="00CA183B" w:rsidRPr="00307771" w:rsidRDefault="00CA183B" w:rsidP="00BF28D6">
            <w:pPr>
              <w:autoSpaceDE w:val="0"/>
              <w:autoSpaceDN w:val="0"/>
              <w:adjustRightInd w:val="0"/>
              <w:ind w:hanging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 xml:space="preserve">При невозможности введения в действие графиков ограничения режима потребления в сроки, необходимые для предупреждения или предотвращения аварийных электроэнергетических режимов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7.1.</w:t>
            </w: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Введение временного отключения</w:t>
            </w:r>
          </w:p>
          <w:p w:rsidR="00CA183B" w:rsidRPr="00307771" w:rsidRDefault="00CA183B" w:rsidP="00BF28D6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7.2.</w:t>
            </w:r>
            <w:r w:rsidRPr="00307771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Оповещение потребителя о введении временного отключения</w:t>
            </w:r>
          </w:p>
        </w:tc>
        <w:tc>
          <w:tcPr>
            <w:tcW w:w="789" w:type="pct"/>
          </w:tcPr>
          <w:p w:rsidR="00CA183B" w:rsidRPr="00307771" w:rsidRDefault="00CA183B" w:rsidP="00BF28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CA183B" w:rsidRPr="00307771" w:rsidRDefault="00CA183B" w:rsidP="00BF28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Без предварительного уведомления, с незамедлительным оповещением  после введения временного отключения</w:t>
            </w:r>
          </w:p>
        </w:tc>
        <w:tc>
          <w:tcPr>
            <w:tcW w:w="927" w:type="pct"/>
          </w:tcPr>
          <w:p w:rsidR="00CA183B" w:rsidRPr="00307771" w:rsidRDefault="00CA183B" w:rsidP="00BF2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Подпункт «б» пункта 35 Правил полного и (или) частичного ограничения режима потребления электрической энергии</w:t>
            </w:r>
          </w:p>
        </w:tc>
      </w:tr>
      <w:tr w:rsidR="00B34AB1" w:rsidRPr="00307771" w:rsidTr="00B34AB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34AB1" w:rsidRPr="00307771" w:rsidRDefault="00B34AB1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34AB1" w:rsidRPr="00307771" w:rsidRDefault="00B34AB1" w:rsidP="00B34AB1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Введение ограничения режима потребления электроэнергии по уведомлению Зака</w:t>
            </w:r>
            <w:r w:rsidR="00C3272E" w:rsidRPr="00307771">
              <w:rPr>
                <w:rFonts w:ascii="Times New Roman" w:hAnsi="Times New Roman" w:cs="Times New Roman"/>
              </w:rPr>
              <w:t>зчика (которое направляется посл</w:t>
            </w:r>
            <w:r w:rsidRPr="00307771">
              <w:rPr>
                <w:rFonts w:ascii="Times New Roman" w:hAnsi="Times New Roman" w:cs="Times New Roman"/>
              </w:rPr>
              <w:t>е уведомления потребителя)</w:t>
            </w:r>
          </w:p>
        </w:tc>
        <w:tc>
          <w:tcPr>
            <w:tcW w:w="907" w:type="pct"/>
          </w:tcPr>
          <w:p w:rsidR="00B34AB1" w:rsidRPr="00307771" w:rsidRDefault="00B34AB1" w:rsidP="00BF28D6">
            <w:pPr>
              <w:autoSpaceDE w:val="0"/>
              <w:autoSpaceDN w:val="0"/>
              <w:adjustRightInd w:val="0"/>
              <w:ind w:hanging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Заключенный с сетевой организацией</w:t>
            </w:r>
            <w:r w:rsidRPr="00307771">
              <w:rPr>
                <w:rFonts w:ascii="Times New Roman" w:hAnsi="Times New Roman" w:cs="Times New Roman"/>
                <w:i/>
              </w:rPr>
              <w:t xml:space="preserve"> </w:t>
            </w:r>
            <w:r w:rsidRPr="00307771">
              <w:rPr>
                <w:rFonts w:ascii="Times New Roman" w:hAnsi="Times New Roman" w:cs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B34AB1" w:rsidRPr="00307771" w:rsidRDefault="00B34AB1" w:rsidP="00B11B83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ограничение режима потребления электрической энергии по заявке Заказчика</w:t>
            </w:r>
          </w:p>
        </w:tc>
        <w:tc>
          <w:tcPr>
            <w:tcW w:w="789" w:type="pct"/>
          </w:tcPr>
          <w:p w:rsidR="00B34AB1" w:rsidRPr="00307771" w:rsidRDefault="00B34AB1" w:rsidP="00B11B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Заказчика о необходимости введения ограничения режима потребления электроэнергии потребителю способом, позволяющим подтвердить доставку.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B34AB1" w:rsidRPr="00307771" w:rsidRDefault="00B34AB1" w:rsidP="00B34A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 соответствии с условиями действующего законодательства</w:t>
            </w:r>
          </w:p>
        </w:tc>
        <w:tc>
          <w:tcPr>
            <w:tcW w:w="927" w:type="pct"/>
          </w:tcPr>
          <w:p w:rsidR="00B34AB1" w:rsidRPr="00307771" w:rsidRDefault="00B34AB1" w:rsidP="00B34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Раздел </w:t>
            </w:r>
            <w:r w:rsidRPr="0030777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полного и (или) частичного ограничения режима потребления электрической энергии</w:t>
            </w:r>
          </w:p>
        </w:tc>
      </w:tr>
      <w:tr w:rsidR="00B34AB1" w:rsidRPr="00307771" w:rsidTr="00B3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34AB1" w:rsidRPr="00307771" w:rsidRDefault="00B34AB1" w:rsidP="00BF28D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34AB1" w:rsidRPr="00307771" w:rsidRDefault="00B34AB1" w:rsidP="00B34AB1">
            <w:pPr>
              <w:autoSpaceDE w:val="0"/>
              <w:autoSpaceDN w:val="0"/>
              <w:adjustRightInd w:val="0"/>
              <w:ind w:left="-16"/>
              <w:jc w:val="both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Введение ограничения режима потребления электроэнергии по инициативе сетевой организации</w:t>
            </w:r>
          </w:p>
        </w:tc>
        <w:tc>
          <w:tcPr>
            <w:tcW w:w="907" w:type="pct"/>
          </w:tcPr>
          <w:p w:rsidR="00B34AB1" w:rsidRPr="00307771" w:rsidRDefault="00B34AB1" w:rsidP="00A340F1">
            <w:pPr>
              <w:autoSpaceDE w:val="0"/>
              <w:autoSpaceDN w:val="0"/>
              <w:adjustRightInd w:val="0"/>
              <w:ind w:hanging="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771">
              <w:rPr>
                <w:rFonts w:ascii="Times New Roman" w:hAnsi="Times New Roman" w:cs="Times New Roman"/>
              </w:rPr>
              <w:t>Заключенный с сетевой организацией</w:t>
            </w:r>
            <w:r w:rsidRPr="00307771">
              <w:rPr>
                <w:rFonts w:ascii="Times New Roman" w:hAnsi="Times New Roman" w:cs="Times New Roman"/>
                <w:i/>
              </w:rPr>
              <w:t xml:space="preserve"> </w:t>
            </w:r>
            <w:r w:rsidRPr="00307771">
              <w:rPr>
                <w:rFonts w:ascii="Times New Roman" w:hAnsi="Times New Roman" w:cs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B34AB1" w:rsidRPr="00307771" w:rsidRDefault="00B34AB1" w:rsidP="003316C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07771">
              <w:rPr>
                <w:rFonts w:ascii="Times New Roman" w:hAnsi="Times New Roman" w:cs="Times New Roman"/>
              </w:rPr>
              <w:t xml:space="preserve"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ограничение режима потребления электрической энергии </w:t>
            </w:r>
            <w:r w:rsidR="003316CC" w:rsidRPr="00307771">
              <w:rPr>
                <w:rFonts w:ascii="Times New Roman" w:hAnsi="Times New Roman" w:cs="Times New Roman"/>
              </w:rPr>
              <w:t xml:space="preserve">в случае нарушения условий обеспечения функционирования средств релейной защиты, противоаварийной автоматики, нарушения </w:t>
            </w:r>
            <w:r w:rsidRPr="00307771">
              <w:rPr>
                <w:rFonts w:ascii="Times New Roman" w:hAnsi="Times New Roman" w:cs="Times New Roman"/>
              </w:rPr>
              <w:t xml:space="preserve"> характеристик </w:t>
            </w:r>
            <w:proofErr w:type="spellStart"/>
            <w:r w:rsidRPr="00307771">
              <w:rPr>
                <w:rFonts w:ascii="Times New Roman" w:hAnsi="Times New Roman" w:cs="Times New Roman"/>
              </w:rPr>
              <w:t>техприсоединения</w:t>
            </w:r>
            <w:proofErr w:type="spellEnd"/>
            <w:r w:rsidR="003316CC" w:rsidRPr="00307771">
              <w:rPr>
                <w:rFonts w:ascii="Times New Roman" w:hAnsi="Times New Roman" w:cs="Times New Roman"/>
              </w:rPr>
              <w:t xml:space="preserve"> ненадлежащее </w:t>
            </w:r>
            <w:proofErr w:type="spellStart"/>
            <w:r w:rsidR="003316CC" w:rsidRPr="00307771">
              <w:rPr>
                <w:rFonts w:ascii="Times New Roman" w:hAnsi="Times New Roman" w:cs="Times New Roman"/>
              </w:rPr>
              <w:t>техприсоединение</w:t>
            </w:r>
            <w:proofErr w:type="spellEnd"/>
            <w:r w:rsidR="003316CC" w:rsidRPr="00307771">
              <w:rPr>
                <w:rFonts w:ascii="Times New Roman" w:hAnsi="Times New Roman" w:cs="Times New Roman"/>
              </w:rPr>
              <w:t xml:space="preserve">), </w:t>
            </w:r>
            <w:r w:rsidRPr="00307771">
              <w:rPr>
                <w:rFonts w:ascii="Times New Roman" w:hAnsi="Times New Roman" w:cs="Times New Roman"/>
              </w:rPr>
              <w:t>прекращени</w:t>
            </w:r>
            <w:r w:rsidR="003316CC" w:rsidRPr="00307771">
              <w:rPr>
                <w:rFonts w:ascii="Times New Roman" w:hAnsi="Times New Roman" w:cs="Times New Roman"/>
              </w:rPr>
              <w:t>я</w:t>
            </w:r>
            <w:r w:rsidRPr="00307771">
              <w:rPr>
                <w:rFonts w:ascii="Times New Roman" w:hAnsi="Times New Roman" w:cs="Times New Roman"/>
              </w:rPr>
              <w:t xml:space="preserve"> обязательств по поставке электр</w:t>
            </w:r>
            <w:r w:rsidR="003316CC" w:rsidRPr="00307771">
              <w:rPr>
                <w:rFonts w:ascii="Times New Roman" w:hAnsi="Times New Roman" w:cs="Times New Roman"/>
              </w:rPr>
              <w:t>о</w:t>
            </w:r>
            <w:r w:rsidRPr="00307771">
              <w:rPr>
                <w:rFonts w:ascii="Times New Roman" w:hAnsi="Times New Roman" w:cs="Times New Roman"/>
              </w:rPr>
              <w:t>энергии</w:t>
            </w:r>
            <w:r w:rsidR="003316CC" w:rsidRPr="00307771">
              <w:rPr>
                <w:rFonts w:ascii="Times New Roman" w:hAnsi="Times New Roman" w:cs="Times New Roman"/>
              </w:rPr>
              <w:t xml:space="preserve"> по догов</w:t>
            </w:r>
            <w:r w:rsidRPr="00307771">
              <w:rPr>
                <w:rFonts w:ascii="Times New Roman" w:hAnsi="Times New Roman" w:cs="Times New Roman"/>
              </w:rPr>
              <w:t>ору энергоснабжения</w:t>
            </w:r>
            <w:r w:rsidR="003316CC" w:rsidRPr="00307771">
              <w:rPr>
                <w:rFonts w:ascii="Times New Roman" w:hAnsi="Times New Roman" w:cs="Times New Roman"/>
              </w:rPr>
              <w:t xml:space="preserve">, </w:t>
            </w:r>
            <w:r w:rsidRPr="00307771">
              <w:rPr>
                <w:rFonts w:ascii="Times New Roman" w:hAnsi="Times New Roman" w:cs="Times New Roman"/>
              </w:rPr>
              <w:t>выявлени</w:t>
            </w:r>
            <w:r w:rsidR="003316CC" w:rsidRPr="00307771">
              <w:rPr>
                <w:rFonts w:ascii="Times New Roman" w:hAnsi="Times New Roman" w:cs="Times New Roman"/>
              </w:rPr>
              <w:t>я</w:t>
            </w:r>
            <w:r w:rsidRPr="00307771">
              <w:rPr>
                <w:rFonts w:ascii="Times New Roman" w:hAnsi="Times New Roman" w:cs="Times New Roman"/>
              </w:rPr>
              <w:t xml:space="preserve"> факта бездоговорного потребления</w:t>
            </w:r>
            <w:r w:rsidR="003316CC" w:rsidRPr="00307771">
              <w:rPr>
                <w:rFonts w:ascii="Times New Roman" w:hAnsi="Times New Roman" w:cs="Times New Roman"/>
              </w:rPr>
              <w:t>, заявления потребителя.</w:t>
            </w:r>
          </w:p>
        </w:tc>
        <w:tc>
          <w:tcPr>
            <w:tcW w:w="789" w:type="pct"/>
          </w:tcPr>
          <w:p w:rsidR="00B34AB1" w:rsidRPr="00307771" w:rsidRDefault="00B34AB1" w:rsidP="003316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уведомление </w:t>
            </w:r>
            <w:r w:rsidR="003316CC"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потребителя 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введени</w:t>
            </w:r>
            <w:r w:rsidR="003316CC" w:rsidRPr="0030777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 ограничения режима потребления электроэнергии потребителю способом, позволяющим подтвердить доставку.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B34AB1" w:rsidRPr="00307771" w:rsidRDefault="00B34AB1" w:rsidP="00A340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>В соответствии с условиями действующего законодательства</w:t>
            </w:r>
            <w:r w:rsidR="003316CC" w:rsidRPr="00307771">
              <w:rPr>
                <w:rFonts w:ascii="Times New Roman" w:eastAsia="Times New Roman" w:hAnsi="Times New Roman" w:cs="Times New Roman"/>
                <w:lang w:eastAsia="ru-RU"/>
              </w:rPr>
              <w:t>, в случае выявления факта бездоговорного потребления – незамедлительно.</w:t>
            </w:r>
          </w:p>
        </w:tc>
        <w:tc>
          <w:tcPr>
            <w:tcW w:w="927" w:type="pct"/>
          </w:tcPr>
          <w:p w:rsidR="00B34AB1" w:rsidRPr="00307771" w:rsidRDefault="00B34AB1" w:rsidP="00A34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Раздел </w:t>
            </w:r>
            <w:r w:rsidRPr="0030777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07771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полного и (или) частичного ограничения режима потребления электрической энергии</w:t>
            </w:r>
          </w:p>
        </w:tc>
      </w:tr>
    </w:tbl>
    <w:p w:rsidR="00CA183B" w:rsidRPr="00307771" w:rsidRDefault="00CA183B" w:rsidP="00BF28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A72109" w:rsidRPr="00307771" w:rsidRDefault="00A72109" w:rsidP="00A72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307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109" w:rsidRPr="00307771" w:rsidRDefault="00116E19" w:rsidP="00A72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обращения потребителей</w:t>
      </w:r>
      <w:r w:rsidR="00A72109" w:rsidRPr="0030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="00AD22C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AD22C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64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AD22C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09</w:t>
      </w:r>
    </w:p>
    <w:p w:rsidR="00A72109" w:rsidRPr="00307771" w:rsidRDefault="00253B45" w:rsidP="00A72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307771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116E19">
        <w:rPr>
          <w:rFonts w:ascii="Times New Roman" w:hAnsi="Times New Roman" w:cs="Times New Roman"/>
          <w:sz w:val="24"/>
          <w:szCs w:val="24"/>
        </w:rPr>
        <w:t xml:space="preserve"> ООО «</w:t>
      </w:r>
      <w:r w:rsidR="00AD22C1">
        <w:rPr>
          <w:rFonts w:ascii="Times New Roman" w:hAnsi="Times New Roman" w:cs="Times New Roman"/>
          <w:sz w:val="24"/>
          <w:szCs w:val="24"/>
        </w:rPr>
        <w:t>ЭНЕРГО АКТИВ</w:t>
      </w:r>
      <w:r w:rsidR="00116E19">
        <w:rPr>
          <w:rFonts w:ascii="Times New Roman" w:hAnsi="Times New Roman" w:cs="Times New Roman"/>
          <w:sz w:val="24"/>
          <w:szCs w:val="24"/>
        </w:rPr>
        <w:t>»</w:t>
      </w:r>
      <w:r w:rsidR="00A72109" w:rsidRPr="00307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A72109" w:rsidRPr="003077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D22C1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="00AD22C1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@</w:t>
        </w:r>
        <w:r w:rsidR="00AD22C1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sigma</w:t>
        </w:r>
        <w:r w:rsidR="00AD22C1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.</w:t>
        </w:r>
        <w:r w:rsidR="00AD22C1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irk</w:t>
        </w:r>
        <w:r w:rsidR="00AD22C1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>.</w:t>
        </w:r>
        <w:r w:rsidR="00AD22C1" w:rsidRPr="00A8377D">
          <w:rPr>
            <w:rStyle w:val="af2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="00AD22C1" w:rsidRPr="00A8377D">
          <w:rPr>
            <w:rStyle w:val="af2"/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</w:p>
    <w:p w:rsidR="00A72109" w:rsidRPr="00AD22C1" w:rsidRDefault="00116E19" w:rsidP="00A72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обращения потребителей</w:t>
      </w:r>
      <w:r w:rsidR="00A72109" w:rsidRPr="00307771">
        <w:rPr>
          <w:rFonts w:ascii="Times New Roman" w:hAnsi="Times New Roman" w:cs="Times New Roman"/>
          <w:sz w:val="24"/>
          <w:szCs w:val="24"/>
        </w:rPr>
        <w:t xml:space="preserve">: </w:t>
      </w:r>
      <w:r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Улан-Удэ</w:t>
      </w:r>
      <w:r w:rsidRPr="0030777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ул. </w:t>
      </w:r>
      <w:r w:rsidR="00AD22C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Корабельная, 32</w:t>
      </w:r>
      <w:bookmarkStart w:id="0" w:name="_GoBack"/>
      <w:bookmarkEnd w:id="0"/>
    </w:p>
    <w:p w:rsidR="00412A15" w:rsidRPr="00B5180E" w:rsidRDefault="00116E19" w:rsidP="00A72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0653F9" w:rsidRPr="00BF28D6" w:rsidRDefault="000653F9" w:rsidP="00BF28D6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BF28D6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34" w:rsidRDefault="008C4B34" w:rsidP="00DC7CA8">
      <w:pPr>
        <w:spacing w:after="0" w:line="240" w:lineRule="auto"/>
      </w:pPr>
      <w:r>
        <w:separator/>
      </w:r>
    </w:p>
  </w:endnote>
  <w:endnote w:type="continuationSeparator" w:id="0">
    <w:p w:rsidR="008C4B34" w:rsidRDefault="008C4B34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34" w:rsidRDefault="008C4B34" w:rsidP="00DC7CA8">
      <w:pPr>
        <w:spacing w:after="0" w:line="240" w:lineRule="auto"/>
      </w:pPr>
      <w:r>
        <w:separator/>
      </w:r>
    </w:p>
  </w:footnote>
  <w:footnote w:type="continuationSeparator" w:id="0">
    <w:p w:rsidR="008C4B34" w:rsidRDefault="008C4B34" w:rsidP="00DC7CA8">
      <w:pPr>
        <w:spacing w:after="0" w:line="240" w:lineRule="auto"/>
      </w:pPr>
      <w:r>
        <w:continuationSeparator/>
      </w:r>
    </w:p>
  </w:footnote>
  <w:footnote w:id="1">
    <w:p w:rsidR="00CA183B" w:rsidRPr="00BF28D6" w:rsidRDefault="00CA183B" w:rsidP="00CA1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e"/>
        </w:rPr>
        <w:footnoteRef/>
      </w:r>
      <w:r>
        <w:t xml:space="preserve"> </w:t>
      </w:r>
      <w:r w:rsidRPr="00BF28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 полного и (или) частичного ограничения режима потребления электрической энергии, утвержденные </w:t>
      </w:r>
      <w:r w:rsidRPr="00BF28D6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РФ от 04.05.2012 </w:t>
      </w:r>
      <w:r w:rsidR="00BF28D6">
        <w:rPr>
          <w:rFonts w:ascii="Times New Roman" w:hAnsi="Times New Roman" w:cs="Times New Roman"/>
          <w:sz w:val="20"/>
          <w:szCs w:val="20"/>
        </w:rPr>
        <w:t>№</w:t>
      </w:r>
      <w:r w:rsidRPr="00BF28D6">
        <w:rPr>
          <w:rFonts w:ascii="Times New Roman" w:hAnsi="Times New Roman" w:cs="Times New Roman"/>
          <w:sz w:val="20"/>
          <w:szCs w:val="20"/>
        </w:rPr>
        <w:t>442</w:t>
      </w:r>
    </w:p>
  </w:footnote>
  <w:footnote w:id="2">
    <w:p w:rsidR="00CA183B" w:rsidRDefault="00CA183B" w:rsidP="00CA183B">
      <w:pPr>
        <w:pStyle w:val="ac"/>
      </w:pPr>
      <w:r w:rsidRPr="00BF28D6">
        <w:rPr>
          <w:rStyle w:val="ae"/>
        </w:rPr>
        <w:footnoteRef/>
      </w:r>
      <w:r w:rsidRPr="00BF28D6">
        <w:t xml:space="preserve"> </w:t>
      </w:r>
      <w:r w:rsidRPr="00BF28D6">
        <w:rPr>
          <w:rFonts w:ascii="Times New Roman" w:eastAsia="Times New Roman" w:hAnsi="Times New Roman" w:cs="Times New Roman"/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  <w:footnote w:id="3">
    <w:p w:rsidR="00CA183B" w:rsidRDefault="00CA183B" w:rsidP="00CA183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BF28D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22F24"/>
    <w:rsid w:val="0002598C"/>
    <w:rsid w:val="00026177"/>
    <w:rsid w:val="00035E68"/>
    <w:rsid w:val="000653F9"/>
    <w:rsid w:val="000D0D64"/>
    <w:rsid w:val="000E710C"/>
    <w:rsid w:val="00116E19"/>
    <w:rsid w:val="001452AF"/>
    <w:rsid w:val="00166D9F"/>
    <w:rsid w:val="00182892"/>
    <w:rsid w:val="00187BF5"/>
    <w:rsid w:val="0019014D"/>
    <w:rsid w:val="001A7B88"/>
    <w:rsid w:val="001D45A0"/>
    <w:rsid w:val="001E4908"/>
    <w:rsid w:val="0022778E"/>
    <w:rsid w:val="00231805"/>
    <w:rsid w:val="00233155"/>
    <w:rsid w:val="00242530"/>
    <w:rsid w:val="00251BEC"/>
    <w:rsid w:val="00253B45"/>
    <w:rsid w:val="002963F2"/>
    <w:rsid w:val="002978AF"/>
    <w:rsid w:val="002A3BA1"/>
    <w:rsid w:val="002C24EC"/>
    <w:rsid w:val="002F3482"/>
    <w:rsid w:val="00307771"/>
    <w:rsid w:val="0032200A"/>
    <w:rsid w:val="0032230E"/>
    <w:rsid w:val="00326913"/>
    <w:rsid w:val="003316CC"/>
    <w:rsid w:val="00347A15"/>
    <w:rsid w:val="003A6292"/>
    <w:rsid w:val="003B555E"/>
    <w:rsid w:val="003C556E"/>
    <w:rsid w:val="003D4D3D"/>
    <w:rsid w:val="003F39CA"/>
    <w:rsid w:val="003F5301"/>
    <w:rsid w:val="00401788"/>
    <w:rsid w:val="00405B1D"/>
    <w:rsid w:val="00412A15"/>
    <w:rsid w:val="00420452"/>
    <w:rsid w:val="00442712"/>
    <w:rsid w:val="00443775"/>
    <w:rsid w:val="004A4D60"/>
    <w:rsid w:val="004D2FC8"/>
    <w:rsid w:val="00500CD1"/>
    <w:rsid w:val="0051352D"/>
    <w:rsid w:val="00534E9A"/>
    <w:rsid w:val="00557796"/>
    <w:rsid w:val="00584BD8"/>
    <w:rsid w:val="005B627E"/>
    <w:rsid w:val="005C22A7"/>
    <w:rsid w:val="00614532"/>
    <w:rsid w:val="00620C3D"/>
    <w:rsid w:val="00640439"/>
    <w:rsid w:val="0065173C"/>
    <w:rsid w:val="00666E7C"/>
    <w:rsid w:val="00675DBB"/>
    <w:rsid w:val="00677F5A"/>
    <w:rsid w:val="00690D12"/>
    <w:rsid w:val="006976FB"/>
    <w:rsid w:val="006A3ACA"/>
    <w:rsid w:val="006C5613"/>
    <w:rsid w:val="006D2EDE"/>
    <w:rsid w:val="006F2514"/>
    <w:rsid w:val="006F446F"/>
    <w:rsid w:val="00745F94"/>
    <w:rsid w:val="00762B2B"/>
    <w:rsid w:val="00776C32"/>
    <w:rsid w:val="0078335E"/>
    <w:rsid w:val="007919F1"/>
    <w:rsid w:val="0079336B"/>
    <w:rsid w:val="007A2C8F"/>
    <w:rsid w:val="007E41FA"/>
    <w:rsid w:val="00801424"/>
    <w:rsid w:val="008117CC"/>
    <w:rsid w:val="00823FF3"/>
    <w:rsid w:val="00824E68"/>
    <w:rsid w:val="008254DA"/>
    <w:rsid w:val="0082713E"/>
    <w:rsid w:val="00835830"/>
    <w:rsid w:val="00880E9B"/>
    <w:rsid w:val="008C2E25"/>
    <w:rsid w:val="008C4B34"/>
    <w:rsid w:val="008E16CB"/>
    <w:rsid w:val="009001F4"/>
    <w:rsid w:val="00904E58"/>
    <w:rsid w:val="009D7322"/>
    <w:rsid w:val="00A22C5F"/>
    <w:rsid w:val="00A44E14"/>
    <w:rsid w:val="00A474DD"/>
    <w:rsid w:val="00A705D8"/>
    <w:rsid w:val="00A72109"/>
    <w:rsid w:val="00AD22C1"/>
    <w:rsid w:val="00AF67C0"/>
    <w:rsid w:val="00B118E9"/>
    <w:rsid w:val="00B11B83"/>
    <w:rsid w:val="00B136AB"/>
    <w:rsid w:val="00B34AB1"/>
    <w:rsid w:val="00B8308D"/>
    <w:rsid w:val="00B84849"/>
    <w:rsid w:val="00BA531D"/>
    <w:rsid w:val="00BB7AE2"/>
    <w:rsid w:val="00BD087E"/>
    <w:rsid w:val="00BF28D6"/>
    <w:rsid w:val="00C02B7A"/>
    <w:rsid w:val="00C05A4F"/>
    <w:rsid w:val="00C20511"/>
    <w:rsid w:val="00C2064F"/>
    <w:rsid w:val="00C25F4B"/>
    <w:rsid w:val="00C3272E"/>
    <w:rsid w:val="00C379FF"/>
    <w:rsid w:val="00C514F8"/>
    <w:rsid w:val="00C74D96"/>
    <w:rsid w:val="00CA183B"/>
    <w:rsid w:val="00CA1E91"/>
    <w:rsid w:val="00CC1A0A"/>
    <w:rsid w:val="00CC211B"/>
    <w:rsid w:val="00CF1785"/>
    <w:rsid w:val="00D34055"/>
    <w:rsid w:val="00D47D80"/>
    <w:rsid w:val="00D63AA1"/>
    <w:rsid w:val="00D66B82"/>
    <w:rsid w:val="00D679FC"/>
    <w:rsid w:val="00DC7CA8"/>
    <w:rsid w:val="00DF784F"/>
    <w:rsid w:val="00E01206"/>
    <w:rsid w:val="00E36F56"/>
    <w:rsid w:val="00E5056E"/>
    <w:rsid w:val="00E53D9B"/>
    <w:rsid w:val="00E557B2"/>
    <w:rsid w:val="00EA53BE"/>
    <w:rsid w:val="00EE2C63"/>
    <w:rsid w:val="00F4184B"/>
    <w:rsid w:val="00F80A9E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B85F"/>
  <w15:docId w15:val="{EF425045-1EAB-499B-8326-690C71C1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72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gma.irk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F183-2C9F-434E-A97B-9D300F36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cp:lastPrinted>2014-08-01T10:40:00Z</cp:lastPrinted>
  <dcterms:created xsi:type="dcterms:W3CDTF">2021-12-23T03:57:00Z</dcterms:created>
  <dcterms:modified xsi:type="dcterms:W3CDTF">2022-04-29T08:00:00Z</dcterms:modified>
</cp:coreProperties>
</file>