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1C" w:rsidRPr="00C63ED8" w:rsidRDefault="00FA131C" w:rsidP="00FA13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A60C78">
        <w:rPr>
          <w:rFonts w:ascii="Times New Roman" w:hAnsi="Times New Roman" w:cs="Times New Roman"/>
          <w:color w:val="auto"/>
          <w:sz w:val="24"/>
          <w:szCs w:val="24"/>
        </w:rPr>
        <w:t>ОО</w:t>
      </w:r>
      <w:r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C94D85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FA131C" w:rsidRDefault="00FA131C" w:rsidP="00FA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FA131C" w:rsidRPr="005F7254" w:rsidRDefault="00FA131C" w:rsidP="00FA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2.1.4 ТЕХНОЛОГИЧЕСКОЕ ПРИСОЕДИНЕНИЕ К ЭЛЕКТРИЧЕСКИМ СЕТЯМ СЕТЕВОЙ ОРГАНИЗАЦИИ</w:t>
      </w:r>
    </w:p>
    <w:p w:rsidR="00FA131C" w:rsidRPr="005F7254" w:rsidRDefault="00FA131C" w:rsidP="00FA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proofErr w:type="spellStart"/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энергопринимающих</w:t>
      </w:r>
      <w:proofErr w:type="spellEnd"/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устройств юридических лиц и индивидуальных предпринимателей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с максимальной мощностью свыше 670 кВт</w:t>
      </w:r>
    </w:p>
    <w:p w:rsidR="00FA131C" w:rsidRPr="005F7254" w:rsidRDefault="00FA131C" w:rsidP="00FA1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FA131C" w:rsidRPr="005F7254" w:rsidRDefault="00FA131C" w:rsidP="00FA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Pr="005F7254">
        <w:rPr>
          <w:rFonts w:ascii="Times New Roman" w:hAnsi="Times New Roman" w:cs="Times New Roman"/>
          <w:sz w:val="24"/>
          <w:szCs w:val="24"/>
        </w:rPr>
        <w:t xml:space="preserve">юридическое лицо или индивидуальный предприниматель (далее -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5F72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254">
        <w:rPr>
          <w:rFonts w:ascii="Times New Roman" w:hAnsi="Times New Roman" w:cs="Times New Roman"/>
          <w:sz w:val="24"/>
          <w:szCs w:val="24"/>
        </w:rPr>
        <w:t xml:space="preserve">в целях технологического </w:t>
      </w:r>
      <w:proofErr w:type="gramStart"/>
      <w:r w:rsidRPr="005F7254">
        <w:rPr>
          <w:rFonts w:ascii="Times New Roman" w:hAnsi="Times New Roman" w:cs="Times New Roman"/>
          <w:sz w:val="24"/>
          <w:szCs w:val="24"/>
        </w:rPr>
        <w:t>присоединения  по</w:t>
      </w:r>
      <w:proofErr w:type="gramEnd"/>
      <w:r w:rsidRPr="005F7254">
        <w:rPr>
          <w:rFonts w:ascii="Times New Roman" w:hAnsi="Times New Roman" w:cs="Times New Roman"/>
          <w:sz w:val="24"/>
          <w:szCs w:val="24"/>
        </w:rPr>
        <w:t xml:space="preserve"> одному источнику энергоснабжения </w:t>
      </w:r>
      <w:proofErr w:type="spellStart"/>
      <w:r w:rsidRPr="005F725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F7254"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составляет свыше 670 кВт </w:t>
      </w:r>
    </w:p>
    <w:p w:rsidR="00C94D85" w:rsidRDefault="00FA131C" w:rsidP="00EB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5F7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993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Pr="009709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970993">
        <w:rPr>
          <w:rFonts w:ascii="Times New Roman" w:hAnsi="Times New Roman" w:cs="Times New Roman"/>
          <w:sz w:val="24"/>
          <w:szCs w:val="24"/>
        </w:rPr>
        <w:t xml:space="preserve"> устройств с максимальной мощностью </w:t>
      </w:r>
      <w:r w:rsidRPr="005F7254">
        <w:rPr>
          <w:rFonts w:ascii="Times New Roman" w:hAnsi="Times New Roman" w:cs="Times New Roman"/>
          <w:sz w:val="24"/>
          <w:szCs w:val="24"/>
        </w:rPr>
        <w:t>свыше 670 кВт</w:t>
      </w:r>
      <w:r w:rsidRPr="00970993">
        <w:rPr>
          <w:rFonts w:ascii="Times New Roman" w:hAnsi="Times New Roman" w:cs="Times New Roman"/>
          <w:sz w:val="24"/>
          <w:szCs w:val="24"/>
        </w:rPr>
        <w:t xml:space="preserve"> рассчитывается исходя из величины максимальной мощности присоединяемых </w:t>
      </w:r>
      <w:proofErr w:type="spellStart"/>
      <w:r w:rsidRPr="009709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970993">
        <w:rPr>
          <w:rFonts w:ascii="Times New Roman" w:hAnsi="Times New Roman" w:cs="Times New Roman"/>
          <w:sz w:val="24"/>
          <w:szCs w:val="24"/>
        </w:rPr>
        <w:t xml:space="preserve"> устройств с применением стандартизированных тарифных ставок, </w:t>
      </w:r>
      <w:r w:rsidRPr="00872538">
        <w:rPr>
          <w:rFonts w:ascii="Times New Roman" w:hAnsi="Times New Roman" w:cs="Times New Roman"/>
          <w:sz w:val="24"/>
          <w:szCs w:val="24"/>
        </w:rPr>
        <w:t>установленных</w:t>
      </w:r>
      <w:r w:rsidRPr="00970993">
        <w:rPr>
          <w:rFonts w:ascii="Times New Roman" w:hAnsi="Times New Roman" w:cs="Times New Roman"/>
          <w:sz w:val="24"/>
          <w:szCs w:val="24"/>
        </w:rPr>
        <w:t xml:space="preserve"> уполномоченным органом исполнительной власти в области государственного регулирования тарифов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  <w:r w:rsidRPr="00970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3C" w:rsidRDefault="008C2E25" w:rsidP="00EB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EB243C">
        <w:rPr>
          <w:rFonts w:ascii="Times New Roman" w:hAnsi="Times New Roman" w:cs="Times New Roman"/>
          <w:sz w:val="24"/>
          <w:szCs w:val="24"/>
        </w:rPr>
        <w:t>намерение заявителя присоединения: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вводимых в эксплуатацию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присоединенных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увеличивается,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присоединенных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выведенных из эксплуатации (в том числе в целях консервации на срок более 1 года) в порядке, установленном </w:t>
      </w:r>
      <w:hyperlink r:id="rId8" w:history="1">
        <w:r>
          <w:rPr>
            <w:rStyle w:val="af4"/>
            <w:rFonts w:ascii="Times New Roman" w:hAnsi="Times New Roman" w:cs="Times New Roman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вывода объектов электроэнергетики в ремонт и из эксплуатации, утвержденными постановлением Правительства Российской Федерации от 26 июля 2007 г. N 484 "О выводе объектов электроэнергетики в ремонт и из эксплуатации",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завершенных строительством, ранее присоединенных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и объектов электроэнергетики, относящихся к имуществу общего пользования садоводческого или огороднического некоммерческого товарищества либо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 правообладателям объектов недвижимости, расположенных в границах территории садоводства или огородничества, максимальная мощность которых изменяется, 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системам электроснабжения, входящим в состав общего имущества, принадлежащего на праве общей долевой собственности собственникам помещений в многоквартирном доме, </w:t>
      </w:r>
    </w:p>
    <w:p w:rsidR="00EB243C" w:rsidRDefault="00EB243C" w:rsidP="00EB243C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увеличения максимальной мощности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устройств, находящихся в помещениях, расположенных в многоквартирном доме.</w:t>
      </w:r>
    </w:p>
    <w:p w:rsidR="008C2E25" w:rsidRPr="00A33D8A" w:rsidRDefault="008C2E25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A33D8A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A33D8A">
        <w:rPr>
          <w:rFonts w:ascii="Times New Roman" w:hAnsi="Times New Roman" w:cs="Times New Roman"/>
          <w:sz w:val="24"/>
          <w:szCs w:val="24"/>
        </w:rPr>
        <w:t>технологическо</w:t>
      </w:r>
      <w:r w:rsidR="00A33D8A">
        <w:rPr>
          <w:rFonts w:ascii="Times New Roman" w:hAnsi="Times New Roman" w:cs="Times New Roman"/>
          <w:sz w:val="24"/>
          <w:szCs w:val="24"/>
        </w:rPr>
        <w:t>е</w:t>
      </w:r>
      <w:r w:rsidR="00195358" w:rsidRPr="00A33D8A">
        <w:rPr>
          <w:rFonts w:ascii="Times New Roman" w:hAnsi="Times New Roman" w:cs="Times New Roman"/>
          <w:sz w:val="24"/>
          <w:szCs w:val="24"/>
        </w:rPr>
        <w:t xml:space="preserve"> присоединения </w:t>
      </w:r>
      <w:proofErr w:type="spellStart"/>
      <w:r w:rsidR="00195358" w:rsidRPr="00A33D8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A33D8A">
        <w:rPr>
          <w:rFonts w:ascii="Times New Roman" w:hAnsi="Times New Roman" w:cs="Times New Roman"/>
          <w:sz w:val="24"/>
          <w:szCs w:val="24"/>
        </w:rPr>
        <w:t xml:space="preserve"> устройств Заявителя</w:t>
      </w:r>
      <w:r w:rsidRPr="00A33D8A">
        <w:rPr>
          <w:rFonts w:ascii="Times New Roman" w:hAnsi="Times New Roman" w:cs="Times New Roman"/>
          <w:sz w:val="24"/>
          <w:szCs w:val="24"/>
        </w:rPr>
        <w:t>.</w:t>
      </w:r>
    </w:p>
    <w:p w:rsidR="00FA131C" w:rsidRPr="005F7254" w:rsidRDefault="000825BA" w:rsidP="00FA1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ОБЩИЙ СРОК ОКАЗАНИЯ УСЛУГИ (ПРОЦЕССА):</w:t>
      </w:r>
      <w:r w:rsidR="00195358"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gramStart"/>
      <w:r w:rsidR="00FA131C" w:rsidRPr="005F72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131C" w:rsidRPr="005F7254">
        <w:rPr>
          <w:rFonts w:ascii="Times New Roman" w:hAnsi="Times New Roman" w:cs="Times New Roman"/>
          <w:sz w:val="24"/>
          <w:szCs w:val="24"/>
        </w:rPr>
        <w:t xml:space="preserve">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FA131C" w:rsidRPr="005F7254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FA131C" w:rsidRPr="005F7254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местности:</w:t>
      </w:r>
    </w:p>
    <w:p w:rsidR="00FA131C" w:rsidRPr="005F7254" w:rsidRDefault="00FA131C" w:rsidP="00FA131C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sz w:val="24"/>
          <w:szCs w:val="24"/>
        </w:rPr>
        <w:t xml:space="preserve"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5F725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F7254">
        <w:rPr>
          <w:rFonts w:ascii="Times New Roman" w:hAnsi="Times New Roman" w:cs="Times New Roman"/>
          <w:sz w:val="24"/>
          <w:szCs w:val="24"/>
        </w:rPr>
        <w:t xml:space="preserve"> устройств и (или) объектов электроэнергетики - </w:t>
      </w:r>
      <w:r w:rsidRPr="005F7254">
        <w:rPr>
          <w:rFonts w:ascii="Times New Roman" w:hAnsi="Times New Roman" w:cs="Times New Roman"/>
          <w:b/>
          <w:sz w:val="24"/>
          <w:szCs w:val="24"/>
        </w:rPr>
        <w:t>1 год с даты заключения договора</w:t>
      </w:r>
      <w:r w:rsidRPr="005F7254">
        <w:rPr>
          <w:rFonts w:ascii="Times New Roman" w:hAnsi="Times New Roman" w:cs="Times New Roman"/>
          <w:sz w:val="24"/>
          <w:szCs w:val="24"/>
        </w:rPr>
        <w:t>;</w:t>
      </w:r>
    </w:p>
    <w:p w:rsidR="00D509DC" w:rsidRDefault="00FA131C" w:rsidP="00FA1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993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D509DC">
        <w:rPr>
          <w:rFonts w:ascii="Times New Roman" w:hAnsi="Times New Roman" w:cs="Times New Roman"/>
          <w:sz w:val="24"/>
          <w:szCs w:val="24"/>
        </w:rPr>
        <w:t>:</w:t>
      </w:r>
    </w:p>
    <w:p w:rsidR="00D509DC" w:rsidRDefault="00D509DC" w:rsidP="00FA1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9DC">
        <w:rPr>
          <w:rFonts w:ascii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254">
        <w:rPr>
          <w:rFonts w:ascii="Times New Roman" w:hAnsi="Times New Roman" w:cs="Times New Roman"/>
          <w:b/>
          <w:sz w:val="24"/>
          <w:szCs w:val="24"/>
        </w:rPr>
        <w:t>с даты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9DC">
        <w:rPr>
          <w:rFonts w:ascii="Times New Roman" w:hAnsi="Times New Roman" w:cs="Times New Roman"/>
          <w:sz w:val="24"/>
          <w:szCs w:val="24"/>
        </w:rPr>
        <w:t>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сетью.</w:t>
      </w:r>
    </w:p>
    <w:p w:rsidR="00FA131C" w:rsidRPr="005F7254" w:rsidRDefault="00FA131C" w:rsidP="00FA1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254">
        <w:rPr>
          <w:rFonts w:ascii="Times New Roman" w:hAnsi="Times New Roman" w:cs="Times New Roman"/>
          <w:sz w:val="24"/>
          <w:szCs w:val="24"/>
        </w:rPr>
        <w:t xml:space="preserve">– </w:t>
      </w:r>
      <w:r w:rsidRPr="005F7254">
        <w:rPr>
          <w:rFonts w:ascii="Times New Roman" w:hAnsi="Times New Roman" w:cs="Times New Roman"/>
          <w:b/>
          <w:sz w:val="24"/>
          <w:szCs w:val="24"/>
        </w:rPr>
        <w:t>2 год</w:t>
      </w:r>
      <w:r w:rsidR="00D509DC">
        <w:rPr>
          <w:rFonts w:ascii="Times New Roman" w:hAnsi="Times New Roman" w:cs="Times New Roman"/>
          <w:b/>
          <w:sz w:val="24"/>
          <w:szCs w:val="24"/>
        </w:rPr>
        <w:t>а</w:t>
      </w:r>
      <w:r w:rsidRPr="005F7254">
        <w:rPr>
          <w:rFonts w:ascii="Times New Roman" w:hAnsi="Times New Roman" w:cs="Times New Roman"/>
          <w:b/>
          <w:sz w:val="24"/>
          <w:szCs w:val="24"/>
        </w:rPr>
        <w:t xml:space="preserve"> с даты заключения договора</w:t>
      </w:r>
      <w:r w:rsidR="00D509DC" w:rsidRPr="00D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9DC" w:rsidRPr="00D509DC">
        <w:rPr>
          <w:rFonts w:ascii="Times New Roman" w:hAnsi="Times New Roman" w:cs="Times New Roman"/>
          <w:sz w:val="24"/>
          <w:szCs w:val="24"/>
        </w:rPr>
        <w:t xml:space="preserve">для заявителей, максимальная мощность </w:t>
      </w:r>
      <w:proofErr w:type="spellStart"/>
      <w:r w:rsidR="00D509DC" w:rsidRPr="00D509D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D509DC" w:rsidRPr="00D509DC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не менее 670 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 w:rsidR="00D509DC" w:rsidRPr="00D509DC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D509DC" w:rsidRPr="00D509DC">
        <w:rPr>
          <w:rFonts w:ascii="Times New Roman" w:hAnsi="Times New Roman" w:cs="Times New Roman"/>
          <w:sz w:val="24"/>
          <w:szCs w:val="24"/>
        </w:rPr>
        <w:t xml:space="preserve"> устройств или объектов электроэнергетики заявителя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смежных сетевых организаций, и (или) объектов по производству электрической энергии</w:t>
      </w:r>
      <w:r w:rsidRPr="005F7254">
        <w:rPr>
          <w:rFonts w:ascii="Times New Roman" w:hAnsi="Times New Roman" w:cs="Times New Roman"/>
          <w:sz w:val="24"/>
          <w:szCs w:val="24"/>
        </w:rPr>
        <w:t>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  <w:r w:rsidR="00D509DC">
        <w:rPr>
          <w:rFonts w:ascii="Times New Roman" w:hAnsi="Times New Roman" w:cs="Times New Roman"/>
          <w:sz w:val="24"/>
          <w:szCs w:val="24"/>
        </w:rPr>
        <w:t xml:space="preserve"> </w:t>
      </w:r>
      <w:r w:rsidR="00D509DC" w:rsidRPr="00D509DC">
        <w:rPr>
          <w:rFonts w:ascii="Times New Roman" w:hAnsi="Times New Roman" w:cs="Times New Roman"/>
          <w:sz w:val="24"/>
          <w:szCs w:val="24"/>
        </w:rPr>
        <w:t>По инициативе (обращению) заявителя договором могут быть установлены иные сроки (но не более 4 лет)</w:t>
      </w:r>
      <w:r w:rsidR="00D509DC">
        <w:rPr>
          <w:rFonts w:ascii="Times New Roman" w:hAnsi="Times New Roman" w:cs="Times New Roman"/>
          <w:sz w:val="24"/>
          <w:szCs w:val="24"/>
        </w:rPr>
        <w:t>.</w:t>
      </w:r>
    </w:p>
    <w:p w:rsidR="00FA131C" w:rsidRDefault="00FA131C" w:rsidP="00FA1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53F9" w:rsidRPr="00A33D8A" w:rsidRDefault="008C2E25" w:rsidP="00FA1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A33D8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  <w:r w:rsidR="00D509D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tbl>
      <w:tblPr>
        <w:tblStyle w:val="-110"/>
        <w:tblW w:w="4927" w:type="pct"/>
        <w:tblLayout w:type="fixed"/>
        <w:tblLook w:val="00A0" w:firstRow="1" w:lastRow="0" w:firstColumn="1" w:lastColumn="0" w:noHBand="0" w:noVBand="0"/>
      </w:tblPr>
      <w:tblGrid>
        <w:gridCol w:w="470"/>
        <w:gridCol w:w="2179"/>
        <w:gridCol w:w="2095"/>
        <w:gridCol w:w="2789"/>
        <w:gridCol w:w="2224"/>
        <w:gridCol w:w="1735"/>
        <w:gridCol w:w="2567"/>
      </w:tblGrid>
      <w:tr w:rsidR="00A33D8A" w:rsidRPr="00A33D8A" w:rsidTr="00B04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A33D8A" w:rsidRDefault="00CA183B" w:rsidP="00A33D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A33D8A" w:rsidRDefault="00CA183B" w:rsidP="00A33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CA183B" w:rsidRPr="00A33D8A" w:rsidRDefault="00CA183B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double" w:sz="4" w:space="0" w:color="4F81BD" w:themeColor="accent1"/>
            </w:tcBorders>
          </w:tcPr>
          <w:p w:rsidR="00CA183B" w:rsidRPr="00A33D8A" w:rsidRDefault="004F68F4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5" w:type="pct"/>
            <w:tcBorders>
              <w:top w:val="double" w:sz="4" w:space="0" w:color="4F81BD" w:themeColor="accent1"/>
            </w:tcBorders>
          </w:tcPr>
          <w:p w:rsidR="00CA183B" w:rsidRPr="00A33D8A" w:rsidRDefault="00CA183B" w:rsidP="00A33D8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double" w:sz="4" w:space="0" w:color="4F81BD" w:themeColor="accent1"/>
            </w:tcBorders>
          </w:tcPr>
          <w:p w:rsidR="00CA183B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8F4" w:rsidRPr="00A33D8A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 на технологическое присоединение</w:t>
            </w:r>
            <w:r w:rsidR="0040345C" w:rsidRPr="00A33D8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09DC" w:rsidRPr="00A33D8A" w:rsidRDefault="00D509D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4032" w:rsidRPr="00A33D8A" w:rsidRDefault="00BB4032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164660" w:rsidRPr="00A33D8A" w:rsidRDefault="00164660" w:rsidP="00A33D8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164660" w:rsidRPr="00A33D8A" w:rsidRDefault="00164660" w:rsidP="00A33D8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 с заявкой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заказным письмом с уведомлением,</w:t>
            </w:r>
          </w:p>
          <w:p w:rsidR="00164660" w:rsidRPr="00A33D8A" w:rsidRDefault="00164660" w:rsidP="00A60C78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заявка по электронной форме на сайте </w:t>
            </w:r>
            <w:r w:rsidR="00A60C78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671387" w:rsidRPr="00671387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C94D85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="00671387" w:rsidRPr="0067138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71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0C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double" w:sz="4" w:space="0" w:color="4F81BD" w:themeColor="accent1"/>
            </w:tcBorders>
          </w:tcPr>
          <w:p w:rsidR="00CA183B" w:rsidRPr="00A33D8A" w:rsidRDefault="00664ED5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3" w:type="pct"/>
            <w:tcBorders>
              <w:top w:val="double" w:sz="4" w:space="0" w:color="4F81BD" w:themeColor="accent1"/>
            </w:tcBorders>
          </w:tcPr>
          <w:p w:rsidR="00CA183B" w:rsidRPr="00A33D8A" w:rsidRDefault="00164660" w:rsidP="00A33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Пункты  8</w:t>
            </w:r>
            <w:r w:rsidR="00EF23AD" w:rsidRPr="00A33D8A">
              <w:rPr>
                <w:rFonts w:ascii="Times New Roman" w:hAnsi="Times New Roman" w:cs="Times New Roman"/>
              </w:rPr>
              <w:t>-</w:t>
            </w:r>
            <w:r w:rsidRPr="00A33D8A">
              <w:rPr>
                <w:rFonts w:ascii="Times New Roman" w:hAnsi="Times New Roman" w:cs="Times New Roman"/>
              </w:rPr>
              <w:t>10</w:t>
            </w:r>
            <w:r w:rsidR="00ED42E7" w:rsidRPr="00A33D8A">
              <w:rPr>
                <w:rFonts w:ascii="Times New Roman" w:hAnsi="Times New Roman" w:cs="Times New Roman"/>
              </w:rPr>
              <w:t>, 14</w:t>
            </w:r>
            <w:r w:rsidRPr="00A33D8A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  <w:r w:rsidR="006967D4" w:rsidRPr="00A33D8A">
              <w:rPr>
                <w:rStyle w:val="ae"/>
                <w:rFonts w:ascii="Times New Roman" w:hAnsi="Times New Roman" w:cs="Times New Roman"/>
              </w:rPr>
              <w:footnoteReference w:id="2"/>
            </w:r>
            <w:r w:rsidR="006967D4" w:rsidRPr="00A33D8A">
              <w:rPr>
                <w:rFonts w:ascii="Times New Roman" w:hAnsi="Times New Roman" w:cs="Times New Roman"/>
              </w:rPr>
              <w:t>.</w:t>
            </w:r>
          </w:p>
        </w:tc>
      </w:tr>
      <w:tr w:rsidR="0040345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40345C" w:rsidRPr="00A33D8A" w:rsidRDefault="0040345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40345C" w:rsidRPr="00A33D8A" w:rsidRDefault="0040345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</w:tcPr>
          <w:p w:rsidR="0040345C" w:rsidRPr="00A33D8A" w:rsidRDefault="0040345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671387" w:rsidRPr="00F276F8" w:rsidRDefault="0040345C" w:rsidP="00F2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. Сетевая организация направляет уведомление </w:t>
            </w:r>
            <w:r w:rsidRPr="00F276F8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заявителю </w:t>
            </w:r>
            <w:r w:rsidR="00671387" w:rsidRPr="00F276F8">
              <w:rPr>
                <w:rFonts w:ascii="Times New Roman" w:hAnsi="Times New Roman" w:cs="Times New Roman"/>
                <w:bCs/>
              </w:rPr>
              <w:t>о необходимости в течение 20 рабочих дней со дня его получения представить недостающие сведения и (или) документы</w:t>
            </w:r>
          </w:p>
          <w:p w:rsidR="0040345C" w:rsidRPr="00A33D8A" w:rsidRDefault="0040345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</w:tcPr>
          <w:p w:rsidR="0040345C" w:rsidRPr="00A33D8A" w:rsidRDefault="006A72BB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40345C" w:rsidRPr="00A33D8A" w:rsidRDefault="0025260E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0345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после получения заявки</w:t>
            </w:r>
          </w:p>
        </w:tc>
        <w:tc>
          <w:tcPr>
            <w:tcW w:w="913" w:type="pct"/>
          </w:tcPr>
          <w:p w:rsidR="0040345C" w:rsidRPr="00A33D8A" w:rsidRDefault="00F276F8" w:rsidP="00F276F8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</w:tcPr>
          <w:p w:rsidR="00FA131C" w:rsidRDefault="00FA131C" w:rsidP="00F276F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5E4974" w:rsidRDefault="00FA131C" w:rsidP="00FA13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сетевой организацией копии заявки на рассмотрение системному оператору</w:t>
            </w:r>
          </w:p>
        </w:tc>
        <w:tc>
          <w:tcPr>
            <w:tcW w:w="791" w:type="pct"/>
          </w:tcPr>
          <w:p w:rsidR="00FA131C" w:rsidRPr="005E4974" w:rsidRDefault="00FA131C" w:rsidP="005A6E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5E4974" w:rsidRDefault="00FA131C" w:rsidP="005A6EF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13" w:type="pct"/>
          </w:tcPr>
          <w:p w:rsidR="00FA131C" w:rsidRPr="005E4974" w:rsidRDefault="00FA131C" w:rsidP="005A6EF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</w:tcPr>
          <w:p w:rsidR="00FA131C" w:rsidRDefault="00FA131C" w:rsidP="00F276F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1.4. </w:t>
            </w:r>
            <w:r w:rsidRPr="00F276F8">
              <w:rPr>
                <w:rFonts w:ascii="Times New Roman" w:hAnsi="Times New Roman" w:cs="Times New Roman"/>
                <w:bCs/>
              </w:rPr>
              <w:t xml:space="preserve">Сетевая организация аннулирует заявку 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Default="00FA131C" w:rsidP="00F2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истечении 20 рабочих дней со дня получения уведомления</w:t>
            </w:r>
          </w:p>
          <w:p w:rsidR="00FA131C" w:rsidRDefault="00FA131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3" w:type="pct"/>
          </w:tcPr>
          <w:p w:rsidR="00FA131C" w:rsidRPr="00A33D8A" w:rsidRDefault="00FA131C" w:rsidP="00F276F8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1.5. </w:t>
            </w:r>
            <w:r w:rsidRPr="00F276F8">
              <w:rPr>
                <w:rFonts w:ascii="Times New Roman" w:hAnsi="Times New Roman" w:cs="Times New Roman"/>
                <w:bCs/>
              </w:rPr>
              <w:t>Сетевая организация уведомляет об аннулир</w:t>
            </w:r>
            <w:r>
              <w:rPr>
                <w:rFonts w:ascii="Times New Roman" w:hAnsi="Times New Roman" w:cs="Times New Roman"/>
                <w:bCs/>
              </w:rPr>
              <w:t>овании</w:t>
            </w:r>
            <w:r w:rsidRPr="00F276F8">
              <w:rPr>
                <w:rFonts w:ascii="Times New Roman" w:hAnsi="Times New Roman" w:cs="Times New Roman"/>
                <w:bCs/>
              </w:rPr>
              <w:t xml:space="preserve"> заявк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276F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заявителя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Default="00FA131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F276F8">
              <w:rPr>
                <w:rFonts w:ascii="Times New Roman" w:hAnsi="Times New Roman" w:cs="Times New Roman"/>
                <w:bCs/>
              </w:rPr>
              <w:t xml:space="preserve"> течение 3 рабочих дней со дня принятия решения об </w:t>
            </w:r>
            <w:r w:rsidRPr="00F276F8">
              <w:rPr>
                <w:rFonts w:ascii="Times New Roman" w:hAnsi="Times New Roman" w:cs="Times New Roman"/>
                <w:bCs/>
              </w:rPr>
              <w:lastRenderedPageBreak/>
              <w:t>аннулировании заявки</w:t>
            </w:r>
          </w:p>
        </w:tc>
        <w:tc>
          <w:tcPr>
            <w:tcW w:w="913" w:type="pct"/>
          </w:tcPr>
          <w:p w:rsidR="00FA131C" w:rsidRPr="00A33D8A" w:rsidRDefault="00FA131C" w:rsidP="00F276F8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FA131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5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5E4974" w:rsidRDefault="00FA131C" w:rsidP="005A6E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791" w:type="pct"/>
          </w:tcPr>
          <w:p w:rsidR="00FA131C" w:rsidRPr="005E4974" w:rsidRDefault="00FA131C" w:rsidP="005A6E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5E4974" w:rsidRDefault="00FA131C" w:rsidP="005A6EF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3" w:type="pct"/>
          </w:tcPr>
          <w:p w:rsidR="00FA131C" w:rsidRPr="005E4974" w:rsidRDefault="00FA131C" w:rsidP="005A6EF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15, 21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 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1" w:type="pct"/>
          </w:tcPr>
          <w:p w:rsidR="00FA131C" w:rsidRDefault="00FA131C" w:rsidP="00A4758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131C" w:rsidRPr="00A33D8A" w:rsidRDefault="00FA131C" w:rsidP="00A4758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Default="00FA131C" w:rsidP="00FA13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рабочих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дней со </w:t>
            </w:r>
            <w:proofErr w:type="gramStart"/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дня  получения</w:t>
            </w:r>
            <w:proofErr w:type="gramEnd"/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заявки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131C" w:rsidRPr="005E4974" w:rsidRDefault="00FA131C" w:rsidP="00FA13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30 дней с </w:t>
            </w:r>
            <w:proofErr w:type="gramStart"/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даты  получения</w:t>
            </w:r>
            <w:proofErr w:type="gramEnd"/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недостающих сведений</w:t>
            </w:r>
          </w:p>
          <w:p w:rsidR="00FA131C" w:rsidRPr="00B81E57" w:rsidRDefault="00FA131C" w:rsidP="00FA131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E4974">
              <w:rPr>
                <w:rFonts w:ascii="Times New Roman" w:hAnsi="Times New Roman" w:cs="Times New Roman"/>
              </w:rPr>
              <w:t xml:space="preserve"> не позднее 3 рабочих дней со дня  согласования с системным оператором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техусловий</w:t>
            </w:r>
            <w:proofErr w:type="spellEnd"/>
          </w:p>
        </w:tc>
        <w:tc>
          <w:tcPr>
            <w:tcW w:w="913" w:type="pct"/>
          </w:tcPr>
          <w:p w:rsidR="00FA131C" w:rsidRPr="00A33D8A" w:rsidRDefault="00FA131C" w:rsidP="00A47588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A33D8A">
              <w:rPr>
                <w:rFonts w:ascii="Times New Roman" w:hAnsi="Times New Roman" w:cs="Times New Roman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4A2AF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A131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FA131C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FA131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FA131C" w:rsidRPr="00A33D8A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FA131C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:rsidR="00FA131C" w:rsidRPr="00A33D8A" w:rsidRDefault="00FA131C" w:rsidP="0025260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дней  –  заявка аннулируется.</w:t>
            </w:r>
          </w:p>
        </w:tc>
        <w:tc>
          <w:tcPr>
            <w:tcW w:w="913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Default="00FA131C" w:rsidP="00FA131C">
            <w:p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2.4. </w:t>
            </w:r>
            <w:r w:rsidRPr="006A72BB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заявителем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мотивированного отказа от подписания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</w:t>
            </w:r>
          </w:p>
        </w:tc>
        <w:tc>
          <w:tcPr>
            <w:tcW w:w="791" w:type="pct"/>
          </w:tcPr>
          <w:p w:rsidR="00FA131C" w:rsidRDefault="00FA131C" w:rsidP="009709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Default="00FA131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F3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13" w:type="pct"/>
          </w:tcPr>
          <w:p w:rsidR="00FA131C" w:rsidRDefault="00FA131C" w:rsidP="00FA131C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DE284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DE284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Default="00FA131C" w:rsidP="00FA13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2.5 </w:t>
            </w:r>
            <w:r w:rsidRPr="00370A91">
              <w:rPr>
                <w:rFonts w:ascii="Times New Roman" w:eastAsia="Times New Roman" w:hAnsi="Times New Roman" w:cs="Times New Roman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1" w:type="pct"/>
          </w:tcPr>
          <w:p w:rsidR="00FA131C" w:rsidRDefault="00FA131C" w:rsidP="009709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E70070" w:rsidRDefault="00FA131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91">
              <w:rPr>
                <w:rFonts w:ascii="Times New Roman" w:eastAsia="Times New Roman" w:hAnsi="Times New Roman" w:cs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</w:t>
            </w:r>
          </w:p>
        </w:tc>
        <w:tc>
          <w:tcPr>
            <w:tcW w:w="913" w:type="pct"/>
          </w:tcPr>
          <w:p w:rsidR="00FA131C" w:rsidRDefault="00FA131C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15 </w:t>
            </w:r>
            <w:r w:rsidRPr="00164660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Pr="00370A91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FA13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40E95">
              <w:rPr>
                <w:rFonts w:ascii="Times New Roman" w:eastAsia="Times New Roman" w:hAnsi="Times New Roman" w:cs="Times New Roman"/>
                <w:lang w:eastAsia="ru-RU"/>
              </w:rPr>
              <w:t>Не направление  подписанного проекта договора  либо мотивированного отказа от его подписания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A40E95" w:rsidRPr="00A40E95" w:rsidRDefault="00FA131C" w:rsidP="00A40E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даты направления оферты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13" w:type="pct"/>
          </w:tcPr>
          <w:p w:rsidR="00FA131C" w:rsidRPr="00A33D8A" w:rsidRDefault="00FA131C" w:rsidP="00A40E95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A131C" w:rsidRPr="00A33D8A" w:rsidTr="00B04DE3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370A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370A91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33D8A">
              <w:rPr>
                <w:rFonts w:ascii="Times New Roman" w:hAnsi="Times New Roman" w:cs="Times New Roman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13" w:type="pct"/>
          </w:tcPr>
          <w:p w:rsidR="00FA131C" w:rsidRPr="00A33D8A" w:rsidRDefault="00FA131C" w:rsidP="00A40E95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15</w:t>
            </w:r>
            <w:r>
              <w:rPr>
                <w:rFonts w:ascii="Times New Roman" w:hAnsi="Times New Roman" w:cs="Times New Roman"/>
              </w:rPr>
              <w:t>(1)</w:t>
            </w:r>
            <w:r w:rsidRPr="00A33D8A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5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15, 17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33D8A">
              <w:rPr>
                <w:rFonts w:ascii="Times New Roman" w:hAnsi="Times New Roman" w:cs="Times New Roman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3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15, 16.1,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33D8A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3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31C" w:rsidRPr="00A33D8A" w:rsidTr="00B04DE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33D8A">
              <w:rPr>
                <w:rFonts w:ascii="Times New Roman" w:hAnsi="Times New Roman" w:cs="Times New Roman"/>
              </w:rPr>
              <w:t xml:space="preserve"> 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Письменное уведомление о выполнении технических условий с приложением необходимых документов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A33D8A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15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4.2. </w:t>
            </w:r>
            <w:r w:rsidRPr="00886156">
              <w:rPr>
                <w:rFonts w:ascii="Times New Roman" w:eastAsia="Times New Roman" w:hAnsi="Times New Roman" w:cs="Times New Roman"/>
                <w:bCs/>
                <w:lang w:eastAsia="ru-RU"/>
              </w:rPr>
              <w:t>Допуск к эксплуатации установленного в процессе технологического присоединения прибора учета электрической энергии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91" w:type="pct"/>
          </w:tcPr>
          <w:p w:rsidR="00FA131C" w:rsidRPr="00A33D8A" w:rsidRDefault="00FA131C" w:rsidP="00B06AC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72BB">
              <w:rPr>
                <w:rFonts w:ascii="Times New Roman" w:hAnsi="Times New Roman" w:cs="Times New Roman"/>
              </w:rPr>
              <w:t>10 дней со дня получения сетевой организацией уведомления от заявителя о выполнении им технических условий</w:t>
            </w:r>
          </w:p>
        </w:tc>
        <w:tc>
          <w:tcPr>
            <w:tcW w:w="913" w:type="pct"/>
          </w:tcPr>
          <w:p w:rsidR="00FA131C" w:rsidRDefault="00FA131C" w:rsidP="008861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83-</w:t>
            </w:r>
            <w:r>
              <w:rPr>
                <w:rFonts w:ascii="Times New Roman" w:hAnsi="Times New Roman" w:cs="Times New Roman"/>
              </w:rPr>
              <w:t>89, 91, 91 (1)</w:t>
            </w:r>
            <w:r w:rsidRPr="00A33D8A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131C" w:rsidRDefault="00FA131C" w:rsidP="00D25AF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Пункты 150-154</w:t>
            </w:r>
          </w:p>
          <w:p w:rsidR="00FA131C" w:rsidRPr="00A33D8A" w:rsidRDefault="00FA131C" w:rsidP="00D25AF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Х</w:t>
            </w:r>
            <w:r w:rsidRPr="00A33D8A"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Pr="00A33D8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</w:tc>
      </w:tr>
      <w:tr w:rsidR="00FA131C" w:rsidRPr="00A33D8A" w:rsidTr="00B04DE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553159" w:rsidRDefault="00553159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случае невыполнении заявителем требований технических условий.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886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A33D8A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791" w:type="pct"/>
          </w:tcPr>
          <w:p w:rsidR="00FA131C" w:rsidRPr="00A33D8A" w:rsidRDefault="00FA131C" w:rsidP="00B06AC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13" w:type="pct"/>
          </w:tcPr>
          <w:p w:rsidR="00FA131C" w:rsidRDefault="00FA131C" w:rsidP="00886156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Пункты </w:t>
            </w:r>
            <w:r w:rsidR="00A40E95">
              <w:rPr>
                <w:rFonts w:ascii="Times New Roman" w:hAnsi="Times New Roman" w:cs="Times New Roman"/>
              </w:rPr>
              <w:t xml:space="preserve">87, </w:t>
            </w:r>
            <w:r w:rsidR="00626C79">
              <w:rPr>
                <w:rFonts w:ascii="Times New Roman" w:hAnsi="Times New Roman" w:cs="Times New Roman"/>
              </w:rPr>
              <w:t xml:space="preserve">88, </w:t>
            </w:r>
            <w:r w:rsidRPr="00886156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, 91, 91 (1)</w:t>
            </w:r>
            <w:r w:rsidRPr="00A33D8A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</w:t>
            </w:r>
            <w:proofErr w:type="gramStart"/>
            <w:r w:rsidRPr="00A33D8A">
              <w:rPr>
                <w:rFonts w:ascii="Times New Roman" w:hAnsi="Times New Roman" w:cs="Times New Roman"/>
              </w:rPr>
              <w:t>энергии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FA131C" w:rsidRPr="00A33D8A" w:rsidRDefault="00FA131C" w:rsidP="00311457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 154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Х</w:t>
            </w:r>
            <w:r w:rsidRPr="00A33D8A"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A40E95" w:rsidRPr="000B68EC" w:rsidRDefault="00FA131C" w:rsidP="00A40E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A33D8A">
              <w:rPr>
                <w:rFonts w:ascii="Times New Roman" w:hAnsi="Times New Roman" w:cs="Times New Roman"/>
              </w:rPr>
              <w:t xml:space="preserve"> </w:t>
            </w:r>
            <w:r w:rsidR="00A40E95" w:rsidRPr="000B68EC">
              <w:rPr>
                <w:rFonts w:ascii="Times New Roman" w:hAnsi="Times New Roman" w:cs="Times New Roman"/>
              </w:rPr>
              <w:t>Прием в эксплуатацию прибора учета.</w:t>
            </w:r>
          </w:p>
          <w:p w:rsidR="00FA131C" w:rsidRPr="00A33D8A" w:rsidRDefault="00FA131C" w:rsidP="00760EC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Выдача заявителю </w:t>
            </w:r>
            <w:r>
              <w:rPr>
                <w:rFonts w:ascii="Times New Roman" w:hAnsi="Times New Roman" w:cs="Times New Roman"/>
              </w:rPr>
              <w:t xml:space="preserve">Акта </w:t>
            </w:r>
            <w:r w:rsidRPr="00A33D8A">
              <w:rPr>
                <w:rFonts w:ascii="Times New Roman" w:hAnsi="Times New Roman" w:cs="Times New Roman"/>
              </w:rPr>
              <w:t>допуска в эксплуатацию прибора учета</w:t>
            </w:r>
          </w:p>
        </w:tc>
        <w:tc>
          <w:tcPr>
            <w:tcW w:w="791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Подписанный</w:t>
            </w:r>
            <w:r w:rsidRPr="00983A16">
              <w:rPr>
                <w:rFonts w:ascii="Times New Roman" w:hAnsi="Times New Roman" w:cs="Times New Roman"/>
              </w:rPr>
              <w:t xml:space="preserve"> со стороны сетевой организации</w:t>
            </w:r>
            <w:r>
              <w:t xml:space="preserve"> </w:t>
            </w:r>
            <w:hyperlink r:id="rId9" w:history="1">
              <w:r w:rsidRPr="00A33D8A">
                <w:rPr>
                  <w:rFonts w:ascii="Times New Roman" w:hAnsi="Times New Roman" w:cs="Times New Roman"/>
                </w:rPr>
                <w:t>Акт</w:t>
              </w:r>
            </w:hyperlink>
            <w:r w:rsidRPr="00A33D8A">
              <w:rPr>
                <w:rFonts w:ascii="Times New Roman" w:hAnsi="Times New Roman" w:cs="Times New Roman"/>
              </w:rPr>
              <w:t xml:space="preserve"> допуска в эксплуатацию прибора учета </w:t>
            </w: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553159" w:rsidP="00E21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913" w:type="pct"/>
          </w:tcPr>
          <w:p w:rsidR="00A40E95" w:rsidRDefault="00A40E95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Пункты 150-154</w:t>
            </w:r>
          </w:p>
          <w:p w:rsidR="00FA131C" w:rsidRPr="00A33D8A" w:rsidRDefault="00A40E95" w:rsidP="00626C79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0B68EC"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</w:p>
        </w:tc>
      </w:tr>
      <w:tr w:rsidR="00FA131C" w:rsidRPr="00A33D8A" w:rsidTr="00B04DE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vAlign w:val="center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A33D8A">
              <w:rPr>
                <w:rFonts w:ascii="Times New Roman" w:hAnsi="Times New Roman" w:cs="Times New Roman"/>
              </w:rPr>
              <w:t xml:space="preserve"> Выдача заявителю Акта о выполнении технических условий </w:t>
            </w:r>
          </w:p>
        </w:tc>
        <w:tc>
          <w:tcPr>
            <w:tcW w:w="791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Подписанный</w:t>
            </w:r>
            <w:r w:rsidRPr="00983A16">
              <w:rPr>
                <w:rFonts w:ascii="Times New Roman" w:hAnsi="Times New Roman" w:cs="Times New Roman"/>
              </w:rPr>
              <w:t xml:space="preserve"> со стороны сетевой организации</w:t>
            </w:r>
            <w: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 о выполнении технических условий в письменной форме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212F3">
              <w:rPr>
                <w:rFonts w:ascii="Times New Roman" w:hAnsi="Times New Roman" w:cs="Times New Roman"/>
              </w:rPr>
              <w:t xml:space="preserve"> 3-дневный срок </w:t>
            </w:r>
            <w:r>
              <w:rPr>
                <w:rFonts w:ascii="Times New Roman" w:hAnsi="Times New Roman" w:cs="Times New Roman"/>
              </w:rPr>
              <w:t xml:space="preserve">со дня проведения процедуры сетевая организация </w:t>
            </w:r>
            <w:r w:rsidRPr="00E212F3">
              <w:rPr>
                <w:rFonts w:ascii="Times New Roman" w:hAnsi="Times New Roman" w:cs="Times New Roman"/>
              </w:rPr>
              <w:t>составляет и направляет для подписания заявителю</w:t>
            </w: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vAlign w:val="center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A33D8A">
              <w:rPr>
                <w:rFonts w:ascii="Times New Roman" w:hAnsi="Times New Roman" w:cs="Times New Roman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1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0110">
              <w:rPr>
                <w:rFonts w:ascii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Align w:val="center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A33D8A">
              <w:rPr>
                <w:rFonts w:ascii="Times New Roman" w:hAnsi="Times New Roman" w:cs="Times New Roman"/>
              </w:rPr>
              <w:t xml:space="preserve">Заявитель возвращает в сетевую организацию один экземпляр подписанного со своей стороны акта допуска в эксплуатацию прибора учета </w:t>
            </w:r>
          </w:p>
        </w:tc>
        <w:tc>
          <w:tcPr>
            <w:tcW w:w="791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630110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A33D8A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Align w:val="center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983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A33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Составление сторонами</w:t>
            </w:r>
            <w:r w:rsidRPr="00A33D8A">
              <w:rPr>
                <w:rFonts w:ascii="Times New Roman" w:hAnsi="Times New Roman" w:cs="Times New Roman"/>
              </w:rPr>
              <w:t xml:space="preserve"> 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Default="00FA131C" w:rsidP="00E21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 рабочих дней после осуществления сетевой организацией фактического присоединения объектов электроэнергетики (энергопринимающих устройств) заявителя к электрическим сетям и фактического приема (подачи) напряжения и мощности</w:t>
            </w:r>
          </w:p>
          <w:p w:rsidR="00FA131C" w:rsidRPr="00A33D8A" w:rsidRDefault="00FA131C" w:rsidP="00A33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A131C" w:rsidRPr="00A33D8A" w:rsidTr="00B04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FA131C" w:rsidRPr="00A33D8A" w:rsidRDefault="00FA131C" w:rsidP="00A33D8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</w:tcPr>
          <w:p w:rsidR="00FA131C" w:rsidRPr="00A33D8A" w:rsidRDefault="00FA131C" w:rsidP="00A33D8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</w:tcPr>
          <w:p w:rsidR="00FA131C" w:rsidRPr="00A33D8A" w:rsidRDefault="00FA131C" w:rsidP="005A3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A33D8A">
              <w:rPr>
                <w:rFonts w:ascii="Times New Roman" w:hAnsi="Times New Roman" w:cs="Times New Roman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791" w:type="pct"/>
          </w:tcPr>
          <w:p w:rsidR="00FA131C" w:rsidRPr="00A33D8A" w:rsidRDefault="00FA131C" w:rsidP="005A30D5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D8A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</w:tcPr>
          <w:p w:rsidR="00FA131C" w:rsidRPr="00A33D8A" w:rsidRDefault="00FA131C" w:rsidP="005A30D5">
            <w:pPr>
              <w:autoSpaceDE w:val="0"/>
              <w:autoSpaceDN w:val="0"/>
              <w:adjustRightInd w:val="0"/>
              <w:outlineLvl w:val="0"/>
            </w:pPr>
            <w:r w:rsidRPr="00A33D8A">
              <w:rPr>
                <w:rFonts w:ascii="Times New Roman" w:hAnsi="Times New Roman" w:cs="Times New Roman"/>
              </w:rPr>
              <w:t xml:space="preserve">В течение 2 рабочих дней </w:t>
            </w:r>
            <w:r w:rsidRPr="00983A16">
              <w:rPr>
                <w:rFonts w:ascii="Times New Roman" w:hAnsi="Times New Roman" w:cs="Times New Roman"/>
              </w:rPr>
              <w:t>со дня подписания заявителем и сетевой организацией</w:t>
            </w:r>
          </w:p>
        </w:tc>
        <w:tc>
          <w:tcPr>
            <w:tcW w:w="913" w:type="pct"/>
          </w:tcPr>
          <w:p w:rsidR="00FA131C" w:rsidRPr="00A33D8A" w:rsidRDefault="00FA131C" w:rsidP="005A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D8A">
              <w:rPr>
                <w:rFonts w:ascii="Times New Roman" w:hAnsi="Times New Roman" w:cs="Times New Roman"/>
              </w:rPr>
              <w:t xml:space="preserve">Пункт 19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A33D8A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:rsidR="00A40E95" w:rsidRDefault="00A40E95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E400B" w:rsidRPr="0067450A" w:rsidRDefault="006E400B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0B" w:rsidRPr="0067450A" w:rsidRDefault="006E400B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A60C78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8F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 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CC6">
        <w:rPr>
          <w:rFonts w:ascii="Times New Roman" w:eastAsia="Times New Roman" w:hAnsi="Times New Roman" w:cs="Times New Roman"/>
          <w:sz w:val="24"/>
          <w:szCs w:val="24"/>
          <w:lang w:eastAsia="ru-RU"/>
        </w:rPr>
        <w:t>т. 27-64-09</w:t>
      </w:r>
    </w:p>
    <w:p w:rsidR="006E400B" w:rsidRPr="002A17FD" w:rsidRDefault="006E400B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60C78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8F6CC6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@</w:t>
        </w:r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.</w:t>
        </w:r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8F6CC6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A60C78" w:rsidRPr="00D27DF9" w:rsidRDefault="00A60C78" w:rsidP="00A6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Pr="00A60C78">
        <w:rPr>
          <w:rFonts w:ascii="Times New Roman" w:hAnsi="Times New Roman" w:cs="Times New Roman"/>
          <w:sz w:val="24"/>
          <w:szCs w:val="24"/>
        </w:rPr>
        <w:t>:</w:t>
      </w:r>
      <w:r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Улан-Удэ, ул. </w:t>
      </w:r>
      <w:r w:rsidR="008F6CC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</w:p>
    <w:p w:rsidR="006E400B" w:rsidRDefault="006E400B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903" w:rsidRDefault="00A60C78" w:rsidP="006E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A33D8A" w:rsidRDefault="000653F9" w:rsidP="00DA29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A33D8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D4" w:rsidRDefault="00CF2ED4" w:rsidP="00DC7CA8">
      <w:pPr>
        <w:spacing w:after="0" w:line="240" w:lineRule="auto"/>
      </w:pPr>
      <w:r>
        <w:separator/>
      </w:r>
    </w:p>
  </w:endnote>
  <w:endnote w:type="continuationSeparator" w:id="0">
    <w:p w:rsidR="00CF2ED4" w:rsidRDefault="00CF2ED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D4" w:rsidRDefault="00CF2ED4" w:rsidP="00DC7CA8">
      <w:pPr>
        <w:spacing w:after="0" w:line="240" w:lineRule="auto"/>
      </w:pPr>
      <w:r>
        <w:separator/>
      </w:r>
    </w:p>
  </w:footnote>
  <w:footnote w:type="continuationSeparator" w:id="0">
    <w:p w:rsidR="00CF2ED4" w:rsidRDefault="00CF2ED4" w:rsidP="00DC7CA8">
      <w:pPr>
        <w:spacing w:after="0" w:line="240" w:lineRule="auto"/>
      </w:pPr>
      <w:r>
        <w:continuationSeparator/>
      </w:r>
    </w:p>
  </w:footnote>
  <w:footnote w:id="1">
    <w:p w:rsidR="00FA131C" w:rsidRDefault="00FA131C" w:rsidP="00FA131C">
      <w:pPr>
        <w:pStyle w:val="ac"/>
      </w:pPr>
      <w:r>
        <w:rPr>
          <w:rStyle w:val="ae"/>
        </w:rPr>
        <w:footnoteRef/>
      </w:r>
      <w:r>
        <w:t xml:space="preserve"> </w:t>
      </w:r>
      <w:r w:rsidRPr="00F9777B">
        <w:rPr>
          <w:rFonts w:ascii="Times New Roman" w:hAnsi="Times New Roman" w:cs="Times New Roman"/>
        </w:rPr>
        <w:t xml:space="preserve">Тарифные решения </w:t>
      </w:r>
      <w:r w:rsidRPr="00F9777B">
        <w:rPr>
          <w:rFonts w:ascii="Times New Roman" w:hAnsi="Times New Roman"/>
        </w:rPr>
        <w:t>по субъектам Российской Федерации представлены на сайте сетевой организации в разделе</w:t>
      </w:r>
      <w:r>
        <w:rPr>
          <w:rFonts w:ascii="Times New Roman" w:hAnsi="Times New Roman"/>
        </w:rPr>
        <w:t>:</w:t>
      </w:r>
      <w:r w:rsidRPr="00F977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F9777B">
        <w:rPr>
          <w:rFonts w:ascii="Times New Roman" w:hAnsi="Times New Roman"/>
        </w:rPr>
        <w:t>Тарифы на технологическое присоединение</w:t>
      </w:r>
      <w:r>
        <w:rPr>
          <w:rFonts w:ascii="Times New Roman" w:hAnsi="Times New Roman"/>
        </w:rPr>
        <w:t>»</w:t>
      </w:r>
    </w:p>
  </w:footnote>
  <w:footnote w:id="2">
    <w:p w:rsidR="006967D4" w:rsidRPr="00166A53" w:rsidRDefault="006967D4" w:rsidP="006967D4">
      <w:pPr>
        <w:pStyle w:val="ac"/>
        <w:rPr>
          <w:rFonts w:ascii="Times New Roman" w:hAnsi="Times New Roman" w:cs="Times New Roman"/>
          <w:sz w:val="24"/>
          <w:szCs w:val="24"/>
        </w:rPr>
      </w:pPr>
      <w:r w:rsidRPr="00166A53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166A53">
        <w:rPr>
          <w:rFonts w:ascii="Times New Roman" w:hAnsi="Times New Roman" w:cs="Times New Roman"/>
          <w:sz w:val="24"/>
          <w:szCs w:val="24"/>
        </w:rPr>
        <w:t xml:space="preserve"> Правила технологического присоединения </w:t>
      </w:r>
      <w:proofErr w:type="spellStart"/>
      <w:r w:rsidRPr="00166A5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166A53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:rsidR="00FA131C" w:rsidRPr="00166A53" w:rsidRDefault="00FA131C" w:rsidP="00B06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53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166A53">
        <w:rPr>
          <w:rFonts w:ascii="Times New Roman" w:hAnsi="Times New Roman" w:cs="Times New Roman"/>
          <w:sz w:val="24"/>
          <w:szCs w:val="24"/>
        </w:rPr>
        <w:t xml:space="preserve"> </w:t>
      </w:r>
      <w:r w:rsidRPr="0016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166A53">
        <w:rPr>
          <w:rFonts w:ascii="Times New Roman" w:hAnsi="Times New Roman" w:cs="Times New Roman"/>
          <w:sz w:val="24"/>
          <w:szCs w:val="24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741AFC"/>
    <w:multiLevelType w:val="hybridMultilevel"/>
    <w:tmpl w:val="F1A83F92"/>
    <w:lvl w:ilvl="0" w:tplc="B1AE0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22F24"/>
    <w:rsid w:val="0002340B"/>
    <w:rsid w:val="0002598C"/>
    <w:rsid w:val="00026177"/>
    <w:rsid w:val="000653F9"/>
    <w:rsid w:val="000825BA"/>
    <w:rsid w:val="000B071F"/>
    <w:rsid w:val="000C3C93"/>
    <w:rsid w:val="000D0D64"/>
    <w:rsid w:val="000E710C"/>
    <w:rsid w:val="00142EA5"/>
    <w:rsid w:val="001452AF"/>
    <w:rsid w:val="001533DF"/>
    <w:rsid w:val="00164660"/>
    <w:rsid w:val="00166A53"/>
    <w:rsid w:val="00166D9F"/>
    <w:rsid w:val="00182892"/>
    <w:rsid w:val="00187BF5"/>
    <w:rsid w:val="0019014D"/>
    <w:rsid w:val="00195358"/>
    <w:rsid w:val="001D45A0"/>
    <w:rsid w:val="00206665"/>
    <w:rsid w:val="00206CD3"/>
    <w:rsid w:val="0022778E"/>
    <w:rsid w:val="00231805"/>
    <w:rsid w:val="00233155"/>
    <w:rsid w:val="00242530"/>
    <w:rsid w:val="00251BEC"/>
    <w:rsid w:val="0025260E"/>
    <w:rsid w:val="0029622E"/>
    <w:rsid w:val="002963F2"/>
    <w:rsid w:val="002978AF"/>
    <w:rsid w:val="002A16A3"/>
    <w:rsid w:val="002A3BA1"/>
    <w:rsid w:val="002A4954"/>
    <w:rsid w:val="002A5552"/>
    <w:rsid w:val="002C24EC"/>
    <w:rsid w:val="002C56E2"/>
    <w:rsid w:val="002D0D77"/>
    <w:rsid w:val="00305B7D"/>
    <w:rsid w:val="00311457"/>
    <w:rsid w:val="0032200A"/>
    <w:rsid w:val="0032230E"/>
    <w:rsid w:val="00326913"/>
    <w:rsid w:val="00347706"/>
    <w:rsid w:val="00347A15"/>
    <w:rsid w:val="0035369B"/>
    <w:rsid w:val="00370A91"/>
    <w:rsid w:val="003779EF"/>
    <w:rsid w:val="00386E31"/>
    <w:rsid w:val="003907F9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5B1D"/>
    <w:rsid w:val="00405E12"/>
    <w:rsid w:val="0041124A"/>
    <w:rsid w:val="00420452"/>
    <w:rsid w:val="00442712"/>
    <w:rsid w:val="00443775"/>
    <w:rsid w:val="00456FDD"/>
    <w:rsid w:val="00495B1F"/>
    <w:rsid w:val="004A2AFC"/>
    <w:rsid w:val="004A4D60"/>
    <w:rsid w:val="004B75E4"/>
    <w:rsid w:val="004C18E8"/>
    <w:rsid w:val="004D2FC8"/>
    <w:rsid w:val="004F68F4"/>
    <w:rsid w:val="00505A8E"/>
    <w:rsid w:val="0051045A"/>
    <w:rsid w:val="0051352D"/>
    <w:rsid w:val="00524428"/>
    <w:rsid w:val="0052493B"/>
    <w:rsid w:val="00534E9A"/>
    <w:rsid w:val="00553159"/>
    <w:rsid w:val="00557796"/>
    <w:rsid w:val="00571E41"/>
    <w:rsid w:val="00584BD8"/>
    <w:rsid w:val="005B015A"/>
    <w:rsid w:val="005B627E"/>
    <w:rsid w:val="005C22A7"/>
    <w:rsid w:val="005E5AAE"/>
    <w:rsid w:val="005F2F3E"/>
    <w:rsid w:val="00614532"/>
    <w:rsid w:val="00620C3D"/>
    <w:rsid w:val="00626C79"/>
    <w:rsid w:val="00630110"/>
    <w:rsid w:val="00640439"/>
    <w:rsid w:val="0065173C"/>
    <w:rsid w:val="00656844"/>
    <w:rsid w:val="00664ED5"/>
    <w:rsid w:val="00666E7C"/>
    <w:rsid w:val="00671387"/>
    <w:rsid w:val="00673623"/>
    <w:rsid w:val="00675DBB"/>
    <w:rsid w:val="00677F5A"/>
    <w:rsid w:val="00690D12"/>
    <w:rsid w:val="006967D4"/>
    <w:rsid w:val="006A3ACA"/>
    <w:rsid w:val="006A72BB"/>
    <w:rsid w:val="006D2EDE"/>
    <w:rsid w:val="006E400B"/>
    <w:rsid w:val="006F2514"/>
    <w:rsid w:val="006F446F"/>
    <w:rsid w:val="0070128B"/>
    <w:rsid w:val="00724218"/>
    <w:rsid w:val="00745E75"/>
    <w:rsid w:val="00760ECF"/>
    <w:rsid w:val="00762B2B"/>
    <w:rsid w:val="00776C32"/>
    <w:rsid w:val="0078335E"/>
    <w:rsid w:val="007877ED"/>
    <w:rsid w:val="007919F1"/>
    <w:rsid w:val="007A2C8F"/>
    <w:rsid w:val="007C13BB"/>
    <w:rsid w:val="007C5088"/>
    <w:rsid w:val="007E41FA"/>
    <w:rsid w:val="00806C78"/>
    <w:rsid w:val="008117CC"/>
    <w:rsid w:val="00823FF3"/>
    <w:rsid w:val="00824E68"/>
    <w:rsid w:val="008254DA"/>
    <w:rsid w:val="0082713E"/>
    <w:rsid w:val="00863174"/>
    <w:rsid w:val="00886156"/>
    <w:rsid w:val="008C2E25"/>
    <w:rsid w:val="008C64E4"/>
    <w:rsid w:val="008D218C"/>
    <w:rsid w:val="008D2E8D"/>
    <w:rsid w:val="008E16CB"/>
    <w:rsid w:val="008F2903"/>
    <w:rsid w:val="008F6CC6"/>
    <w:rsid w:val="009001F4"/>
    <w:rsid w:val="00904E58"/>
    <w:rsid w:val="0096077D"/>
    <w:rsid w:val="00974F7E"/>
    <w:rsid w:val="00983A16"/>
    <w:rsid w:val="00996EEC"/>
    <w:rsid w:val="009C0268"/>
    <w:rsid w:val="009D7322"/>
    <w:rsid w:val="00A22C5F"/>
    <w:rsid w:val="00A33D8A"/>
    <w:rsid w:val="00A3583B"/>
    <w:rsid w:val="00A40E95"/>
    <w:rsid w:val="00A44E14"/>
    <w:rsid w:val="00A474DD"/>
    <w:rsid w:val="00A60C78"/>
    <w:rsid w:val="00A61E75"/>
    <w:rsid w:val="00A705D8"/>
    <w:rsid w:val="00AE08E3"/>
    <w:rsid w:val="00AF67C0"/>
    <w:rsid w:val="00B04094"/>
    <w:rsid w:val="00B04DE3"/>
    <w:rsid w:val="00B06ACF"/>
    <w:rsid w:val="00B118E9"/>
    <w:rsid w:val="00B1460D"/>
    <w:rsid w:val="00B365B6"/>
    <w:rsid w:val="00B40D8E"/>
    <w:rsid w:val="00B564E5"/>
    <w:rsid w:val="00B81E57"/>
    <w:rsid w:val="00B8308D"/>
    <w:rsid w:val="00B84849"/>
    <w:rsid w:val="00BA00C5"/>
    <w:rsid w:val="00BA531D"/>
    <w:rsid w:val="00BA7F88"/>
    <w:rsid w:val="00BB4032"/>
    <w:rsid w:val="00BB7AE2"/>
    <w:rsid w:val="00BD087E"/>
    <w:rsid w:val="00BD50F0"/>
    <w:rsid w:val="00BE7298"/>
    <w:rsid w:val="00BF741D"/>
    <w:rsid w:val="00C02B7A"/>
    <w:rsid w:val="00C05A4F"/>
    <w:rsid w:val="00C20511"/>
    <w:rsid w:val="00C2064F"/>
    <w:rsid w:val="00C25F4B"/>
    <w:rsid w:val="00C3511E"/>
    <w:rsid w:val="00C379FF"/>
    <w:rsid w:val="00C458B0"/>
    <w:rsid w:val="00C514F8"/>
    <w:rsid w:val="00C74D96"/>
    <w:rsid w:val="00C75E65"/>
    <w:rsid w:val="00C800F1"/>
    <w:rsid w:val="00C94D85"/>
    <w:rsid w:val="00CA183B"/>
    <w:rsid w:val="00CA1E91"/>
    <w:rsid w:val="00CC1A0A"/>
    <w:rsid w:val="00CC211B"/>
    <w:rsid w:val="00CC482F"/>
    <w:rsid w:val="00CF1785"/>
    <w:rsid w:val="00CF2ED4"/>
    <w:rsid w:val="00D1019A"/>
    <w:rsid w:val="00D1715B"/>
    <w:rsid w:val="00D25AFD"/>
    <w:rsid w:val="00D34055"/>
    <w:rsid w:val="00D47D80"/>
    <w:rsid w:val="00D5048C"/>
    <w:rsid w:val="00D509DC"/>
    <w:rsid w:val="00D50CC7"/>
    <w:rsid w:val="00D679FC"/>
    <w:rsid w:val="00D73C9D"/>
    <w:rsid w:val="00DA2903"/>
    <w:rsid w:val="00DC03DD"/>
    <w:rsid w:val="00DC66B0"/>
    <w:rsid w:val="00DC7CA8"/>
    <w:rsid w:val="00E01206"/>
    <w:rsid w:val="00E20DAF"/>
    <w:rsid w:val="00E212F3"/>
    <w:rsid w:val="00E26865"/>
    <w:rsid w:val="00E36F56"/>
    <w:rsid w:val="00E45CFE"/>
    <w:rsid w:val="00E5056E"/>
    <w:rsid w:val="00E53D9B"/>
    <w:rsid w:val="00E557B2"/>
    <w:rsid w:val="00E70070"/>
    <w:rsid w:val="00E70F7F"/>
    <w:rsid w:val="00EA53BE"/>
    <w:rsid w:val="00EB243C"/>
    <w:rsid w:val="00EC6F80"/>
    <w:rsid w:val="00EC7D6D"/>
    <w:rsid w:val="00ED42E7"/>
    <w:rsid w:val="00EE2C63"/>
    <w:rsid w:val="00EF23AD"/>
    <w:rsid w:val="00F276F8"/>
    <w:rsid w:val="00F4184B"/>
    <w:rsid w:val="00F624BB"/>
    <w:rsid w:val="00F87578"/>
    <w:rsid w:val="00FA131C"/>
    <w:rsid w:val="00FC139B"/>
    <w:rsid w:val="00FC1E5A"/>
    <w:rsid w:val="00FC33E3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C09"/>
  <w15:docId w15:val="{0B9E7445-4114-4DB2-A982-BA9ABD4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DA2903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4A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A2AFC"/>
  </w:style>
  <w:style w:type="paragraph" w:styleId="af7">
    <w:name w:val="footer"/>
    <w:basedOn w:val="a"/>
    <w:link w:val="af8"/>
    <w:uiPriority w:val="99"/>
    <w:unhideWhenUsed/>
    <w:rsid w:val="004A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A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AD97D15796F90FBB6CAE57D083E8A3BEE58B7700D75641F3EDB4F4505C9640D56078EA5285F9F548BC361AA9407D2E4408B1223BN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igma.irk.ru%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CB94-33D0-4CE9-968C-4945DB80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4</cp:revision>
  <cp:lastPrinted>2018-03-26T03:46:00Z</cp:lastPrinted>
  <dcterms:created xsi:type="dcterms:W3CDTF">2021-12-23T03:48:00Z</dcterms:created>
  <dcterms:modified xsi:type="dcterms:W3CDTF">2022-05-04T07:13:00Z</dcterms:modified>
</cp:coreProperties>
</file>