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0D" w:rsidRDefault="0041290D" w:rsidP="0041290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F03DAF">
        <w:rPr>
          <w:rFonts w:ascii="Times New Roman" w:hAnsi="Times New Roman" w:cs="Times New Roman"/>
          <w:color w:val="auto"/>
          <w:sz w:val="24"/>
          <w:szCs w:val="24"/>
        </w:rPr>
        <w:t>ОО</w:t>
      </w:r>
      <w:r w:rsidR="003E3148"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="00CE78E7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41290D" w:rsidRDefault="0041290D" w:rsidP="000E1A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E1A34" w:rsidRDefault="00E01206" w:rsidP="000E1A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</w:t>
      </w:r>
      <w:r w:rsidR="007C508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  <w:r w:rsidR="0047035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5</w:t>
      </w:r>
      <w:r w:rsidR="00806C7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0E1A34" w:rsidRP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ВОССТАНОВЛЕНИЕ </w:t>
      </w:r>
      <w:r w:rsid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(ПЕРЕОФОРМЛЕНИЕ) </w:t>
      </w:r>
      <w:r w:rsidR="000E1A34" w:rsidRP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РАНЕЕ ВЫДАННЫХ ДОКУМЕНТОВ О ТЕХНОЛОГИЧЕСКОМ ПРИСОЕДИНЕНИИ ЛИБО ВЫДАЧУ НОВЫХ ДОКУМЕНТОВ О ТЕХНОЛОГИЧЕСКОМ ПРИСОЕДИНЕНИИ ПРИ НЕВОЗМОЖНОСТИ ВОССТАНОВЛЕНИЯ РАНЕЕ ВЫДАННЫХ ТЕХНИЧЕСКИХ УСЛОВИЙ</w:t>
      </w:r>
    </w:p>
    <w:p w:rsidR="007C5088" w:rsidRDefault="007C5088" w:rsidP="008E03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1A34" w:rsidRDefault="008C2E25" w:rsidP="008E0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DD10CA" w:rsidRPr="00DD10CA">
        <w:rPr>
          <w:rFonts w:ascii="Times New Roman" w:hAnsi="Times New Roman" w:cs="Times New Roman"/>
          <w:sz w:val="24"/>
          <w:szCs w:val="24"/>
        </w:rPr>
        <w:t xml:space="preserve">физическое </w:t>
      </w:r>
      <w:r w:rsidR="007F10F0">
        <w:rPr>
          <w:rFonts w:ascii="Times New Roman" w:hAnsi="Times New Roman" w:cs="Times New Roman"/>
          <w:sz w:val="24"/>
          <w:szCs w:val="24"/>
        </w:rPr>
        <w:t xml:space="preserve">лицо, </w:t>
      </w:r>
      <w:r w:rsidR="00DD10CA" w:rsidRPr="00DD10CA">
        <w:rPr>
          <w:rFonts w:ascii="Times New Roman" w:hAnsi="Times New Roman" w:cs="Times New Roman"/>
          <w:sz w:val="24"/>
          <w:szCs w:val="24"/>
        </w:rPr>
        <w:t>и</w:t>
      </w:r>
      <w:r w:rsidR="007F10F0">
        <w:rPr>
          <w:rFonts w:ascii="Times New Roman" w:hAnsi="Times New Roman" w:cs="Times New Roman"/>
          <w:sz w:val="24"/>
          <w:szCs w:val="24"/>
        </w:rPr>
        <w:t xml:space="preserve">ндивидуальный предприниматель или </w:t>
      </w:r>
      <w:r w:rsidR="00DD10CA" w:rsidRPr="00DD10CA">
        <w:rPr>
          <w:rFonts w:ascii="Times New Roman" w:hAnsi="Times New Roman" w:cs="Times New Roman"/>
          <w:sz w:val="24"/>
          <w:szCs w:val="24"/>
        </w:rPr>
        <w:t>юридическое лицо</w:t>
      </w:r>
      <w:r w:rsidR="000E1A34">
        <w:rPr>
          <w:rFonts w:ascii="Times New Roman" w:hAnsi="Times New Roman" w:cs="Times New Roman"/>
          <w:sz w:val="24"/>
          <w:szCs w:val="24"/>
        </w:rPr>
        <w:t>, владеющее электроустановк</w:t>
      </w:r>
      <w:r w:rsidR="008A73A1">
        <w:rPr>
          <w:rFonts w:ascii="Times New Roman" w:hAnsi="Times New Roman" w:cs="Times New Roman"/>
          <w:sz w:val="24"/>
          <w:szCs w:val="24"/>
        </w:rPr>
        <w:t>ами</w:t>
      </w:r>
      <w:r w:rsidR="000E1A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E1A34">
        <w:rPr>
          <w:rFonts w:ascii="Times New Roman" w:hAnsi="Times New Roman" w:cs="Times New Roman"/>
          <w:sz w:val="24"/>
          <w:szCs w:val="24"/>
        </w:rPr>
        <w:t>энергопринимающи</w:t>
      </w:r>
      <w:r w:rsidR="008A73A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0E1A34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8A73A1">
        <w:rPr>
          <w:rFonts w:ascii="Times New Roman" w:hAnsi="Times New Roman" w:cs="Times New Roman"/>
          <w:sz w:val="24"/>
          <w:szCs w:val="24"/>
        </w:rPr>
        <w:t>ами</w:t>
      </w:r>
      <w:r w:rsidR="000E1A34">
        <w:rPr>
          <w:rFonts w:ascii="Times New Roman" w:hAnsi="Times New Roman" w:cs="Times New Roman"/>
          <w:sz w:val="24"/>
          <w:szCs w:val="24"/>
        </w:rPr>
        <w:t>, объект</w:t>
      </w:r>
      <w:r w:rsidR="008A73A1">
        <w:rPr>
          <w:rFonts w:ascii="Times New Roman" w:hAnsi="Times New Roman" w:cs="Times New Roman"/>
          <w:sz w:val="24"/>
          <w:szCs w:val="24"/>
        </w:rPr>
        <w:t>ами</w:t>
      </w:r>
      <w:r w:rsidR="000E1A34">
        <w:rPr>
          <w:rFonts w:ascii="Times New Roman" w:hAnsi="Times New Roman" w:cs="Times New Roman"/>
          <w:sz w:val="24"/>
          <w:szCs w:val="24"/>
        </w:rPr>
        <w:t xml:space="preserve"> по производству электрической энергии, объект</w:t>
      </w:r>
      <w:r w:rsidR="008A73A1">
        <w:rPr>
          <w:rFonts w:ascii="Times New Roman" w:hAnsi="Times New Roman" w:cs="Times New Roman"/>
          <w:sz w:val="24"/>
          <w:szCs w:val="24"/>
        </w:rPr>
        <w:t>ами</w:t>
      </w:r>
      <w:r w:rsidR="000E1A34">
        <w:rPr>
          <w:rFonts w:ascii="Times New Roman" w:hAnsi="Times New Roman" w:cs="Times New Roman"/>
          <w:sz w:val="24"/>
          <w:szCs w:val="24"/>
        </w:rPr>
        <w:t xml:space="preserve"> электросетевого хозяйства, принадлежащих сетевым организациям и иным лицам), имеющ</w:t>
      </w:r>
      <w:r w:rsidR="007705C9">
        <w:rPr>
          <w:rFonts w:ascii="Times New Roman" w:hAnsi="Times New Roman" w:cs="Times New Roman"/>
          <w:sz w:val="24"/>
          <w:szCs w:val="24"/>
        </w:rPr>
        <w:t>е</w:t>
      </w:r>
      <w:r w:rsidR="000E1A34">
        <w:rPr>
          <w:rFonts w:ascii="Times New Roman" w:hAnsi="Times New Roman" w:cs="Times New Roman"/>
          <w:sz w:val="24"/>
          <w:szCs w:val="24"/>
        </w:rPr>
        <w:t xml:space="preserve">е действующий договор об осуществлении технологического присоединения, </w:t>
      </w:r>
      <w:r w:rsidR="007705C9">
        <w:rPr>
          <w:rFonts w:ascii="Times New Roman" w:hAnsi="Times New Roman" w:cs="Times New Roman"/>
          <w:sz w:val="24"/>
          <w:szCs w:val="24"/>
        </w:rPr>
        <w:t xml:space="preserve">(далее - Заявитель) </w:t>
      </w:r>
      <w:r w:rsidR="000E1A34">
        <w:rPr>
          <w:rFonts w:ascii="Times New Roman" w:hAnsi="Times New Roman" w:cs="Times New Roman"/>
          <w:sz w:val="24"/>
          <w:szCs w:val="24"/>
        </w:rPr>
        <w:t>если необходимость восстановления (переоформления) ранее выданных документов о технологическом присоединении</w:t>
      </w:r>
      <w:r w:rsidR="008A73A1">
        <w:rPr>
          <w:rFonts w:ascii="Times New Roman" w:hAnsi="Times New Roman" w:cs="Times New Roman"/>
          <w:sz w:val="24"/>
          <w:szCs w:val="24"/>
        </w:rPr>
        <w:t>.</w:t>
      </w:r>
    </w:p>
    <w:p w:rsidR="008A73A1" w:rsidRDefault="008C2E25" w:rsidP="008A73A1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8E0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3A1" w:rsidRPr="008A73A1">
        <w:rPr>
          <w:rFonts w:ascii="Times New Roman" w:hAnsi="Times New Roman" w:cs="Times New Roman"/>
          <w:sz w:val="24"/>
          <w:szCs w:val="24"/>
        </w:rPr>
        <w:t xml:space="preserve">В </w:t>
      </w:r>
      <w:r w:rsidR="008A73A1">
        <w:rPr>
          <w:rFonts w:ascii="Times New Roman" w:hAnsi="Times New Roman" w:cs="Times New Roman"/>
          <w:sz w:val="24"/>
          <w:szCs w:val="24"/>
        </w:rPr>
        <w:t xml:space="preserve">соответствии с пунктом 79 </w:t>
      </w:r>
      <w:r w:rsidR="008A73A1" w:rsidRPr="00164660">
        <w:rPr>
          <w:rFonts w:ascii="Times New Roman" w:hAnsi="Times New Roman" w:cs="Times New Roman"/>
          <w:sz w:val="24"/>
          <w:szCs w:val="24"/>
        </w:rPr>
        <w:t xml:space="preserve">Правил технологического присоединения </w:t>
      </w:r>
      <w:proofErr w:type="spellStart"/>
      <w:r w:rsidR="008A73A1" w:rsidRPr="00164660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8A73A1" w:rsidRPr="00164660">
        <w:rPr>
          <w:rFonts w:ascii="Times New Roman" w:hAnsi="Times New Roman" w:cs="Times New Roman"/>
          <w:sz w:val="24"/>
          <w:szCs w:val="24"/>
        </w:rPr>
        <w:t xml:space="preserve"> устройств потребителей электрической энергии</w:t>
      </w:r>
      <w:r w:rsidR="008A73A1">
        <w:rPr>
          <w:rStyle w:val="ae"/>
          <w:rFonts w:ascii="Times New Roman" w:hAnsi="Times New Roman" w:cs="Times New Roman"/>
          <w:sz w:val="26"/>
          <w:szCs w:val="26"/>
        </w:rPr>
        <w:footnoteReference w:id="1"/>
      </w:r>
      <w:r w:rsidR="008A73A1">
        <w:rPr>
          <w:rFonts w:ascii="Times New Roman" w:hAnsi="Times New Roman" w:cs="Times New Roman"/>
          <w:sz w:val="24"/>
          <w:szCs w:val="24"/>
        </w:rPr>
        <w:t xml:space="preserve"> не более 1 000 руб. </w:t>
      </w:r>
    </w:p>
    <w:p w:rsidR="000B052E" w:rsidRPr="000B052E" w:rsidRDefault="008A73A1" w:rsidP="008A7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новых технических условий в рамках действующего договора заявителям - физическим лицам осуществляется без взимания дополнительной платы в случаях, указанных в пункте 27 Правил технологического присоединения.</w:t>
      </w:r>
    </w:p>
    <w:p w:rsidR="008A73A1" w:rsidRDefault="008C2E25" w:rsidP="000B0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8E0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вправе обратиться в сетевую организацию лично или через представителя с заявлением о переоформлении документов в следующих случаях: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восстановление утраченных документов о технологическом присоединении;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переоформление документов о технологическом присоединении с целью указания в них информации о максимальной мощности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устройств;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переоформление документов о технологическом присоединении в связи со сменой собственника или иного законного владельца ранее присоединенных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устройств;</w:t>
      </w:r>
    </w:p>
    <w:p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наступление иных обстоятельств, требующих внесения изменений в документы о технологическом присоединении, в том числе связанных с опосредованным технологическим присоединением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устройств.</w:t>
      </w:r>
    </w:p>
    <w:p w:rsidR="007705C9" w:rsidRPr="007705C9" w:rsidRDefault="008C2E25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7705C9" w:rsidRPr="007705C9">
        <w:rPr>
          <w:rFonts w:ascii="Times New Roman" w:hAnsi="Times New Roman" w:cs="Times New Roman"/>
          <w:sz w:val="24"/>
          <w:szCs w:val="24"/>
        </w:rPr>
        <w:t>выдача заявителю следующих документов о технологическом присоединении:</w:t>
      </w:r>
    </w:p>
    <w:p w:rsidR="00545365" w:rsidRDefault="00840BDB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545365" w:rsidRPr="007705C9">
        <w:rPr>
          <w:rFonts w:ascii="Times New Roman" w:hAnsi="Times New Roman" w:cs="Times New Roman"/>
          <w:sz w:val="24"/>
          <w:szCs w:val="24"/>
        </w:rPr>
        <w:t>убликаты технических условий подлежат выдаче в случае, если к заявлению приложены (имеются у сетевой организации или субъекта оперативно-диспетчерского управления) ранее выданные технические условия, и в них не вносятся изменения</w:t>
      </w:r>
      <w:r w:rsidR="00545365">
        <w:rPr>
          <w:rFonts w:ascii="Times New Roman" w:hAnsi="Times New Roman" w:cs="Times New Roman"/>
          <w:sz w:val="24"/>
          <w:szCs w:val="24"/>
        </w:rPr>
        <w:t>):</w:t>
      </w:r>
    </w:p>
    <w:p w:rsidR="007705C9" w:rsidRPr="007705C9" w:rsidRDefault="007705C9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5C9">
        <w:rPr>
          <w:rFonts w:ascii="Times New Roman" w:hAnsi="Times New Roman" w:cs="Times New Roman"/>
          <w:sz w:val="24"/>
          <w:szCs w:val="24"/>
        </w:rPr>
        <w:t>- дубликат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70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ранее выданных </w:t>
      </w:r>
      <w:r w:rsidRPr="007705C9">
        <w:rPr>
          <w:rFonts w:ascii="Times New Roman" w:hAnsi="Times New Roman" w:cs="Times New Roman"/>
          <w:sz w:val="24"/>
          <w:szCs w:val="24"/>
        </w:rPr>
        <w:t>технических условий;</w:t>
      </w:r>
    </w:p>
    <w:p w:rsidR="00545365" w:rsidRDefault="00545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 акта о выполнении заявителем технических условий;</w:t>
      </w:r>
    </w:p>
    <w:p w:rsidR="00545365" w:rsidRDefault="00545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 акта осмотра (обследования) электроустановки;</w:t>
      </w:r>
    </w:p>
    <w:p w:rsidR="00545365" w:rsidRDefault="00545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545365">
        <w:rPr>
          <w:rFonts w:ascii="Times New Roman" w:hAnsi="Times New Roman" w:cs="Times New Roman"/>
          <w:sz w:val="24"/>
          <w:szCs w:val="24"/>
        </w:rPr>
        <w:t xml:space="preserve"> случае обращения в сетевую организацию в связи со сменой собственника (законного владельца) </w:t>
      </w:r>
      <w:proofErr w:type="spellStart"/>
      <w:r w:rsidRPr="0054536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545365">
        <w:rPr>
          <w:rFonts w:ascii="Times New Roman" w:hAnsi="Times New Roman" w:cs="Times New Roman"/>
          <w:sz w:val="24"/>
          <w:szCs w:val="24"/>
        </w:rPr>
        <w:t xml:space="preserve"> устройств, в связи с изменением условий технологического присоединения или в связи с наступлением иных обстоятельств, требующих внесения изменений в документы о технологическом присоединении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5365" w:rsidRDefault="00545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новые технические условия с внесенными в них изменениями;</w:t>
      </w:r>
    </w:p>
    <w:p w:rsidR="00545365" w:rsidRDefault="00545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новый акт о выполнении заявителем технических условий с внесенными в него изменениями;</w:t>
      </w:r>
    </w:p>
    <w:p w:rsidR="00545365" w:rsidRPr="00EB0B5C" w:rsidRDefault="00545365" w:rsidP="00545365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новый акт осмотра (обследования) электроустановок заявителя</w:t>
      </w:r>
      <w:r w:rsidRPr="00CE2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внесенными в него изменениями.</w:t>
      </w:r>
    </w:p>
    <w:p w:rsidR="007705C9" w:rsidRPr="007705C9" w:rsidRDefault="007705C9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5C9">
        <w:rPr>
          <w:rFonts w:ascii="Times New Roman" w:hAnsi="Times New Roman" w:cs="Times New Roman"/>
          <w:sz w:val="24"/>
          <w:szCs w:val="24"/>
        </w:rPr>
        <w:t>- нов</w:t>
      </w:r>
      <w:r w:rsidR="00545365">
        <w:rPr>
          <w:rFonts w:ascii="Times New Roman" w:hAnsi="Times New Roman" w:cs="Times New Roman"/>
          <w:sz w:val="24"/>
          <w:szCs w:val="24"/>
        </w:rPr>
        <w:t xml:space="preserve">ый </w:t>
      </w:r>
      <w:r w:rsidRPr="007705C9">
        <w:rPr>
          <w:rFonts w:ascii="Times New Roman" w:hAnsi="Times New Roman" w:cs="Times New Roman"/>
          <w:sz w:val="24"/>
          <w:szCs w:val="24"/>
        </w:rPr>
        <w:t>акт о технологическом присоединении;</w:t>
      </w:r>
    </w:p>
    <w:p w:rsidR="007705C9" w:rsidRPr="007705C9" w:rsidRDefault="007705C9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5C9">
        <w:rPr>
          <w:rFonts w:ascii="Times New Roman" w:hAnsi="Times New Roman" w:cs="Times New Roman"/>
          <w:sz w:val="24"/>
          <w:szCs w:val="24"/>
        </w:rPr>
        <w:t>- нов</w:t>
      </w:r>
      <w:r w:rsidR="00545365">
        <w:rPr>
          <w:rFonts w:ascii="Times New Roman" w:hAnsi="Times New Roman" w:cs="Times New Roman"/>
          <w:sz w:val="24"/>
          <w:szCs w:val="24"/>
        </w:rPr>
        <w:t xml:space="preserve">ый </w:t>
      </w:r>
      <w:r w:rsidRPr="007705C9">
        <w:rPr>
          <w:rFonts w:ascii="Times New Roman" w:hAnsi="Times New Roman" w:cs="Times New Roman"/>
          <w:sz w:val="24"/>
          <w:szCs w:val="24"/>
        </w:rPr>
        <w:t>акт разграничения балансовой принадлежности сторон;</w:t>
      </w:r>
    </w:p>
    <w:p w:rsidR="007705C9" w:rsidRPr="007705C9" w:rsidRDefault="007705C9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5C9">
        <w:rPr>
          <w:rFonts w:ascii="Times New Roman" w:hAnsi="Times New Roman" w:cs="Times New Roman"/>
          <w:sz w:val="24"/>
          <w:szCs w:val="24"/>
        </w:rPr>
        <w:t>- нового акта разграничения эксплуатационной ответственности сторон;</w:t>
      </w:r>
    </w:p>
    <w:p w:rsidR="007705C9" w:rsidRPr="007705C9" w:rsidRDefault="007705C9" w:rsidP="00770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5C9">
        <w:rPr>
          <w:rFonts w:ascii="Times New Roman" w:hAnsi="Times New Roman" w:cs="Times New Roman"/>
          <w:sz w:val="24"/>
          <w:szCs w:val="24"/>
        </w:rPr>
        <w:t>- нов</w:t>
      </w:r>
      <w:r w:rsidR="00545365">
        <w:rPr>
          <w:rFonts w:ascii="Times New Roman" w:hAnsi="Times New Roman" w:cs="Times New Roman"/>
          <w:sz w:val="24"/>
          <w:szCs w:val="24"/>
        </w:rPr>
        <w:t xml:space="preserve">ый </w:t>
      </w:r>
      <w:r w:rsidRPr="007705C9">
        <w:rPr>
          <w:rFonts w:ascii="Times New Roman" w:hAnsi="Times New Roman" w:cs="Times New Roman"/>
          <w:sz w:val="24"/>
          <w:szCs w:val="24"/>
        </w:rPr>
        <w:t>акт согласования технологической и (или) аварийной брони.</w:t>
      </w:r>
    </w:p>
    <w:p w:rsidR="00F55704" w:rsidRDefault="000825BA" w:rsidP="00545365">
      <w:pPr>
        <w:pStyle w:val="af5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</w:p>
    <w:p w:rsidR="00E7330C" w:rsidRDefault="00E7330C" w:rsidP="00E7330C">
      <w:pPr>
        <w:pStyle w:val="af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F55704">
        <w:rPr>
          <w:rFonts w:ascii="Times New Roman" w:hAnsi="Times New Roman" w:cs="Times New Roman"/>
          <w:sz w:val="24"/>
          <w:szCs w:val="24"/>
        </w:rPr>
        <w:t xml:space="preserve"> случае</w:t>
      </w:r>
      <w:r>
        <w:rPr>
          <w:rFonts w:ascii="Times New Roman" w:hAnsi="Times New Roman" w:cs="Times New Roman"/>
          <w:sz w:val="24"/>
          <w:szCs w:val="24"/>
        </w:rPr>
        <w:t xml:space="preserve">, когда к заявлению </w:t>
      </w:r>
      <w:r w:rsidRPr="00CB3A96">
        <w:rPr>
          <w:rFonts w:ascii="Times New Roman" w:hAnsi="Times New Roman" w:cs="Times New Roman"/>
          <w:sz w:val="24"/>
          <w:szCs w:val="24"/>
        </w:rPr>
        <w:t xml:space="preserve">приложены копия ранее выданных технических условий (или имеется у сетевой организации или субъекта оперативно-диспетчерского управления) и документы, подтверждающие факт технологического присоединения </w:t>
      </w:r>
      <w:proofErr w:type="spellStart"/>
      <w:r w:rsidRPr="00CB3A96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CB3A96">
        <w:rPr>
          <w:rFonts w:ascii="Times New Roman" w:hAnsi="Times New Roman" w:cs="Times New Roman"/>
          <w:sz w:val="24"/>
          <w:szCs w:val="24"/>
        </w:rPr>
        <w:t xml:space="preserve"> устройств к электрическим сетям</w:t>
      </w:r>
      <w:r>
        <w:rPr>
          <w:rFonts w:ascii="Times New Roman" w:hAnsi="Times New Roman" w:cs="Times New Roman"/>
          <w:sz w:val="24"/>
          <w:szCs w:val="24"/>
        </w:rPr>
        <w:t xml:space="preserve"> - предельный срок выдачи дубликатов технических условий или новых технических условий составляет 7 дней со дня получения заявления о восстановлении (переоформлении) документов о технологическом присоединении;</w:t>
      </w:r>
    </w:p>
    <w:p w:rsidR="001001CB" w:rsidRPr="00CB3A96" w:rsidRDefault="001001CB" w:rsidP="00100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A96">
        <w:rPr>
          <w:rFonts w:ascii="Times New Roman" w:hAnsi="Times New Roman" w:cs="Times New Roman"/>
          <w:sz w:val="24"/>
          <w:szCs w:val="24"/>
        </w:rPr>
        <w:t xml:space="preserve">- </w:t>
      </w:r>
      <w:r w:rsidR="00E7330C" w:rsidRPr="00CB3A96">
        <w:rPr>
          <w:rFonts w:ascii="Times New Roman" w:hAnsi="Times New Roman" w:cs="Times New Roman"/>
          <w:sz w:val="24"/>
          <w:szCs w:val="24"/>
        </w:rPr>
        <w:t>в случае</w:t>
      </w:r>
      <w:r w:rsidRPr="00CB3A96">
        <w:rPr>
          <w:rFonts w:ascii="Times New Roman" w:hAnsi="Times New Roman" w:cs="Times New Roman"/>
          <w:sz w:val="24"/>
          <w:szCs w:val="24"/>
        </w:rPr>
        <w:t xml:space="preserve">, когда к заявлению приложена копия ранее выданных технических условий (имеется у сетевой организации или субъекта оперативно-диспетчерского управления), но отсутствуют какие-либо документы, подтверждающие факт технологического присоединения </w:t>
      </w:r>
      <w:proofErr w:type="spellStart"/>
      <w:r w:rsidRPr="00CB3A96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CB3A96">
        <w:rPr>
          <w:rFonts w:ascii="Times New Roman" w:hAnsi="Times New Roman" w:cs="Times New Roman"/>
          <w:sz w:val="24"/>
          <w:szCs w:val="24"/>
        </w:rPr>
        <w:t xml:space="preserve"> устройств к электрическим сетям</w:t>
      </w:r>
      <w:r w:rsidR="00CB3A96">
        <w:rPr>
          <w:rFonts w:ascii="Times New Roman" w:hAnsi="Times New Roman" w:cs="Times New Roman"/>
          <w:sz w:val="24"/>
          <w:szCs w:val="24"/>
        </w:rPr>
        <w:t xml:space="preserve"> - </w:t>
      </w:r>
      <w:r w:rsidRPr="00CB3A96">
        <w:rPr>
          <w:rFonts w:ascii="Times New Roman" w:hAnsi="Times New Roman" w:cs="Times New Roman"/>
          <w:sz w:val="24"/>
          <w:szCs w:val="24"/>
        </w:rPr>
        <w:t>предельный срок выдачи заявителю нового акта разграничения балансовой принадлежности, акта разграничения эксплуатационной ответственности сторон, акта о технологическом присоединении не может превышать 15 дней (30 дней – если ранее выданные технические условия подлежали согласованию с субъектом оперативно-диспетчерского управления) со дня представления в сетевую организацию заявления (пункт 70 Правил технологического присоединения);</w:t>
      </w:r>
    </w:p>
    <w:p w:rsidR="001001CB" w:rsidRDefault="001001CB" w:rsidP="00100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A96">
        <w:rPr>
          <w:rFonts w:ascii="Times New Roman" w:hAnsi="Times New Roman" w:cs="Times New Roman"/>
          <w:sz w:val="24"/>
          <w:szCs w:val="24"/>
        </w:rPr>
        <w:t>- для случаев, когда у заявителя (сетевой организации, субъекта оперативно-диспетчерского управления) отсутствуют ранее выданные технические условия и документы, подтверждающие факт технологического присоединения к электрическим сетям, предельный срок выдачи заявителю новых документов о технологическом присоединении не может превышать 15 дней (45 дней – если ранее выданные технические условия подлежали согласованию с субъектом оперативно-диспетчерского управления) со дня представления в сетевую организацию заявления (пункт 72 Правил технологического присоединения).</w:t>
      </w:r>
    </w:p>
    <w:p w:rsidR="000653F9" w:rsidRPr="008E03CF" w:rsidRDefault="008C2E25" w:rsidP="008E03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5150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468"/>
        <w:gridCol w:w="2182"/>
        <w:gridCol w:w="2234"/>
        <w:gridCol w:w="2954"/>
        <w:gridCol w:w="2225"/>
        <w:gridCol w:w="1734"/>
        <w:gridCol w:w="2898"/>
      </w:tblGrid>
      <w:tr w:rsidR="00CA183B" w:rsidRPr="00CA183B" w:rsidTr="00701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76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CA183B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5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CA183B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98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CA183B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нормативно правовой акт</w:t>
            </w:r>
          </w:p>
        </w:tc>
      </w:tr>
      <w:tr w:rsidR="002B543B" w:rsidRPr="00CA183B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 w:val="restart"/>
            <w:tcBorders>
              <w:top w:val="double" w:sz="4" w:space="0" w:color="4F81BD" w:themeColor="accent1"/>
            </w:tcBorders>
          </w:tcPr>
          <w:p w:rsidR="002B543B" w:rsidRPr="00CA183B" w:rsidRDefault="002B543B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 w:val="restart"/>
            <w:tcBorders>
              <w:top w:val="double" w:sz="4" w:space="0" w:color="4F81BD" w:themeColor="accent1"/>
            </w:tcBorders>
          </w:tcPr>
          <w:p w:rsidR="002B543B" w:rsidRPr="00D1320D" w:rsidRDefault="002B543B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заявки на </w:t>
            </w:r>
            <w:r w:rsidR="00545365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(переоформления) документов </w:t>
            </w:r>
            <w:r w:rsidR="002F4E0B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545365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</w:t>
            </w:r>
            <w:r w:rsidR="002F4E0B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45365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присоединени</w:t>
            </w:r>
            <w:r w:rsidR="002F4E0B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45365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pct"/>
            <w:tcBorders>
              <w:top w:val="double" w:sz="4" w:space="0" w:color="4F81BD" w:themeColor="accent1"/>
            </w:tcBorders>
          </w:tcPr>
          <w:p w:rsidR="002B543B" w:rsidRPr="00D1320D" w:rsidRDefault="002F4E0B" w:rsidP="002F4E0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Обстоятельства, требующие внесения изменений в документы о 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технологическом присоединении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  <w:tcBorders>
              <w:top w:val="double" w:sz="4" w:space="0" w:color="4F81BD" w:themeColor="accent1"/>
            </w:tcBorders>
          </w:tcPr>
          <w:p w:rsidR="002B543B" w:rsidRPr="00D1320D" w:rsidRDefault="002B543B" w:rsidP="00BB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lastRenderedPageBreak/>
              <w:t>1.1.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Заявитель подает заявку на </w:t>
            </w:r>
            <w:r w:rsidR="002F4E0B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(переоформлени</w:t>
            </w:r>
            <w:r w:rsidR="00D369F6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F4E0B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документов о </w:t>
            </w:r>
            <w:r w:rsidR="002F4E0B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технологическом присоединении</w:t>
            </w:r>
          </w:p>
        </w:tc>
        <w:tc>
          <w:tcPr>
            <w:tcW w:w="757" w:type="pct"/>
            <w:tcBorders>
              <w:top w:val="double" w:sz="4" w:space="0" w:color="4F81BD" w:themeColor="accent1"/>
            </w:tcBorders>
          </w:tcPr>
          <w:p w:rsidR="00D1320D" w:rsidRPr="00D1320D" w:rsidRDefault="00D1320D" w:rsidP="00D1320D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Очное обращение заявителя с заявкой в офис обслуживания потребителей,</w:t>
            </w:r>
          </w:p>
          <w:p w:rsidR="00D1320D" w:rsidRPr="00D1320D" w:rsidRDefault="00D1320D" w:rsidP="00D1320D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письменное обращение с заявкой заказным письмом с уведомлением,</w:t>
            </w:r>
          </w:p>
          <w:p w:rsidR="002B543B" w:rsidRPr="00D1320D" w:rsidRDefault="00D1320D" w:rsidP="00F03DAF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</w:t>
            </w:r>
            <w:r w:rsidR="00F0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форме на сайте ОО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 w:rsidR="00CE7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 АКТИВ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F0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  <w:tcBorders>
              <w:top w:val="double" w:sz="4" w:space="0" w:color="4F81BD" w:themeColor="accent1"/>
            </w:tcBorders>
          </w:tcPr>
          <w:p w:rsidR="002B543B" w:rsidRPr="00D1320D" w:rsidRDefault="002F4E0B" w:rsidP="008D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 w:rsidR="00D369F6" w:rsidRPr="00D13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срока действия договора об осуществлени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технологического присоединения</w:t>
            </w:r>
          </w:p>
        </w:tc>
        <w:tc>
          <w:tcPr>
            <w:tcW w:w="986" w:type="pct"/>
            <w:tcBorders>
              <w:top w:val="double" w:sz="4" w:space="0" w:color="4F81BD" w:themeColor="accent1"/>
            </w:tcBorders>
          </w:tcPr>
          <w:p w:rsidR="002B543B" w:rsidRPr="00D1320D" w:rsidRDefault="002B543B" w:rsidP="002F4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Пункты </w:t>
            </w:r>
            <w:r w:rsidR="002F4E0B" w:rsidRPr="00D1320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4E0B" w:rsidRPr="00D1320D">
              <w:rPr>
                <w:rFonts w:ascii="Times New Roman" w:hAnsi="Times New Roman" w:cs="Times New Roman"/>
                <w:sz w:val="24"/>
                <w:szCs w:val="24"/>
              </w:rPr>
              <w:t>63, 64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технологического присоединения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 потребителей электрической энергии</w:t>
            </w:r>
          </w:p>
        </w:tc>
      </w:tr>
      <w:tr w:rsidR="002B543B" w:rsidRPr="00CA183B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:rsidR="002B543B" w:rsidRPr="00CA183B" w:rsidRDefault="002B543B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:rsidR="002B543B" w:rsidRPr="00D1320D" w:rsidRDefault="002B543B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</w:tcPr>
          <w:p w:rsidR="002B543B" w:rsidRPr="00D1320D" w:rsidRDefault="002B543B" w:rsidP="008D2E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2B543B" w:rsidRPr="00D1320D" w:rsidRDefault="002B543B" w:rsidP="004772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1.2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Сетевая организация </w:t>
            </w:r>
            <w:r w:rsidR="004772F9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 отметку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72F9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заявке 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недостающих сведениях и/или документах </w:t>
            </w:r>
          </w:p>
        </w:tc>
        <w:tc>
          <w:tcPr>
            <w:tcW w:w="757" w:type="pct"/>
          </w:tcPr>
          <w:p w:rsidR="002B543B" w:rsidRPr="00D1320D" w:rsidRDefault="00D1320D" w:rsidP="00D1320D">
            <w:pPr>
              <w:autoSpaceDE w:val="0"/>
              <w:autoSpaceDN w:val="0"/>
              <w:adjustRightInd w:val="0"/>
              <w:ind w:firstLin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2F4E0B" w:rsidRPr="00D1320D" w:rsidRDefault="00D1320D" w:rsidP="002F4E0B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  <w:sz w:val="24"/>
                <w:szCs w:val="24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дней после получения заявки</w:t>
            </w:r>
          </w:p>
        </w:tc>
        <w:tc>
          <w:tcPr>
            <w:tcW w:w="986" w:type="pct"/>
          </w:tcPr>
          <w:p w:rsidR="002B543B" w:rsidRPr="00D1320D" w:rsidRDefault="002B543B" w:rsidP="002F4E0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2F4E0B" w:rsidRPr="00D1320D">
              <w:rPr>
                <w:rFonts w:ascii="Times New Roman" w:hAnsi="Times New Roman" w:cs="Times New Roman"/>
                <w:sz w:val="24"/>
                <w:szCs w:val="24"/>
              </w:rPr>
              <w:t>60-64, 67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технологического присоединения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потребителей электрической энергии</w:t>
            </w:r>
          </w:p>
        </w:tc>
      </w:tr>
      <w:tr w:rsidR="00CB3A96" w:rsidRPr="00CA183B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:rsidR="00CB3A96" w:rsidRPr="00CA183B" w:rsidRDefault="00CB3A96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:rsidR="00CB3A96" w:rsidRPr="00D1320D" w:rsidRDefault="00CB3A96" w:rsidP="00CB3A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факта наличия надлежащего технологического присоединения электроустановки заявителя к электрическим сетям сетевой организации</w:t>
            </w:r>
          </w:p>
        </w:tc>
        <w:tc>
          <w:tcPr>
            <w:tcW w:w="760" w:type="pct"/>
          </w:tcPr>
          <w:p w:rsidR="00CB3A96" w:rsidRPr="00D1320D" w:rsidRDefault="00CB3A96" w:rsidP="00800D0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</w:t>
            </w:r>
            <w:r w:rsidR="00800D05" w:rsidRPr="00D1320D">
              <w:rPr>
                <w:rFonts w:ascii="Times New Roman" w:hAnsi="Times New Roman" w:cs="Times New Roman"/>
                <w:sz w:val="24"/>
                <w:szCs w:val="24"/>
              </w:rPr>
              <w:t>у заявителя ранее выданных технических условиях и документов, подтверждающие факт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CB3A96" w:rsidRPr="00D1320D" w:rsidRDefault="00800D05" w:rsidP="00800D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Поиск материалов о ранее состоявшемся присоединении в архиве сетевой организации, </w:t>
            </w:r>
            <w:r w:rsidR="00CB3A96" w:rsidRPr="00D1320D">
              <w:rPr>
                <w:rFonts w:ascii="Times New Roman" w:hAnsi="Times New Roman" w:cs="Times New Roman"/>
                <w:sz w:val="24"/>
                <w:szCs w:val="24"/>
              </w:rPr>
              <w:t>направление сетевой организацией субъекту оперативно-диспетчерского управления запроса  о предоставлении копий технических условий</w:t>
            </w:r>
          </w:p>
        </w:tc>
        <w:tc>
          <w:tcPr>
            <w:tcW w:w="757" w:type="pct"/>
          </w:tcPr>
          <w:p w:rsidR="00CB3A96" w:rsidRPr="00D1320D" w:rsidRDefault="00800D05" w:rsidP="00C44E8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CB3A96" w:rsidRPr="00D1320D" w:rsidRDefault="00800D05" w:rsidP="002F4E0B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рабочих дня со дня представления заявления в сетевую организацию</w:t>
            </w:r>
          </w:p>
        </w:tc>
        <w:tc>
          <w:tcPr>
            <w:tcW w:w="986" w:type="pct"/>
          </w:tcPr>
          <w:p w:rsidR="00CB3A96" w:rsidRPr="00D1320D" w:rsidRDefault="00800D05" w:rsidP="00800D05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Пункты 66 Правил технологического присоединения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потребителей электрической энергии</w:t>
            </w:r>
          </w:p>
        </w:tc>
      </w:tr>
      <w:tr w:rsidR="007A6676" w:rsidRPr="00CA183B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 w:val="restart"/>
          </w:tcPr>
          <w:p w:rsidR="007A6676" w:rsidRPr="00CA183B" w:rsidRDefault="007A6676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 w:val="restart"/>
          </w:tcPr>
          <w:p w:rsidR="007A6676" w:rsidRPr="00D1320D" w:rsidRDefault="007A6676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дубликатов документов о технологическом присоединении  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новых документов о технологическом присоединении.</w:t>
            </w:r>
          </w:p>
        </w:tc>
        <w:tc>
          <w:tcPr>
            <w:tcW w:w="760" w:type="pct"/>
          </w:tcPr>
          <w:p w:rsidR="007A6676" w:rsidRPr="00D1320D" w:rsidRDefault="007A6676" w:rsidP="001602C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отсутствия у заявителя ранее выданных технических 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и документов, подтверждающие факт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7A6676" w:rsidRPr="00D1320D" w:rsidRDefault="007A6676" w:rsidP="00E451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lastRenderedPageBreak/>
              <w:t>3.1.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 Осмотр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заявителя с целью определения фактической схемы 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присоединения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к электрическим сетям сетевой организации</w:t>
            </w:r>
          </w:p>
          <w:p w:rsidR="007A6676" w:rsidRPr="00D1320D" w:rsidRDefault="007A6676" w:rsidP="00970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</w:tcPr>
          <w:p w:rsidR="007A6676" w:rsidRPr="00D1320D" w:rsidRDefault="007A6676" w:rsidP="00E45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7A6676" w:rsidRPr="00D1320D" w:rsidRDefault="007A6676" w:rsidP="00BE596D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7A6676" w:rsidRPr="00D1320D" w:rsidRDefault="007A6676" w:rsidP="00FE2715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Пункты 70, 72 Правил технологического присоединения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 потребителей электрической энергии</w:t>
            </w:r>
          </w:p>
        </w:tc>
      </w:tr>
      <w:tr w:rsidR="007A6676" w:rsidRPr="00CA183B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:rsidR="007A6676" w:rsidRDefault="007A6676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:rsidR="007A6676" w:rsidRPr="00D1320D" w:rsidRDefault="007A6676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</w:tcPr>
          <w:p w:rsidR="007A6676" w:rsidRPr="00D1320D" w:rsidRDefault="007A6676" w:rsidP="00BE596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7A6676" w:rsidRPr="00D1320D" w:rsidRDefault="007A6676" w:rsidP="00AD47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3.2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дубликатов документов </w:t>
            </w:r>
            <w:proofErr w:type="gram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о  технологическом</w:t>
            </w:r>
            <w:proofErr w:type="gram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присоединении  или новых документов о технологическом присоединении</w:t>
            </w:r>
          </w:p>
          <w:p w:rsidR="007A6676" w:rsidRPr="00D1320D" w:rsidRDefault="007A6676" w:rsidP="00AD47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7A6676" w:rsidRPr="00D1320D" w:rsidRDefault="007A6676" w:rsidP="00AD47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Сообщение заявителю об отсутствии надлежащего технологического присоединения его электроустановки</w:t>
            </w:r>
          </w:p>
        </w:tc>
        <w:tc>
          <w:tcPr>
            <w:tcW w:w="757" w:type="pct"/>
          </w:tcPr>
          <w:p w:rsidR="007A6676" w:rsidRPr="00D1320D" w:rsidRDefault="007A6676" w:rsidP="00AD4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письменной форме</w:t>
            </w:r>
          </w:p>
          <w:p w:rsidR="007A6676" w:rsidRPr="00D1320D" w:rsidRDefault="007A6676" w:rsidP="00AD4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76" w:rsidRPr="00D1320D" w:rsidRDefault="007A6676" w:rsidP="00AD4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76" w:rsidRPr="00D1320D" w:rsidRDefault="007A6676" w:rsidP="00AD4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76" w:rsidRPr="00D1320D" w:rsidRDefault="007A6676" w:rsidP="00AD4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76" w:rsidRPr="00D1320D" w:rsidRDefault="007A6676" w:rsidP="00AD4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76" w:rsidRPr="00D1320D" w:rsidRDefault="007A6676" w:rsidP="00AD4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676" w:rsidRPr="00D1320D" w:rsidRDefault="007A6676" w:rsidP="00AD4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7A6676" w:rsidRPr="00D1320D" w:rsidRDefault="007A6676" w:rsidP="00AD47A7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7A6676" w:rsidRPr="00D1320D" w:rsidRDefault="007A6676" w:rsidP="00AD47A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Пункты 70, 72 Правил технологического присоединения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потребителей электрической энергии</w:t>
            </w:r>
          </w:p>
        </w:tc>
      </w:tr>
      <w:tr w:rsidR="007A6676" w:rsidRPr="00CA183B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:rsidR="007A6676" w:rsidRDefault="007A6676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:rsidR="007A6676" w:rsidRPr="00D1320D" w:rsidRDefault="007A6676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</w:tcPr>
          <w:p w:rsidR="007A6676" w:rsidRPr="00D1320D" w:rsidRDefault="007A6676" w:rsidP="00533E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В случае если ранее выданные технические условия подлежали согласованию с субъектом оперативно-диспетчерского управления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7A6676" w:rsidRPr="00D1320D" w:rsidRDefault="007A6676" w:rsidP="00FE27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3.3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Направление 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копии заявления и новых документов о технологическом присоединении (их дубликатов) субъекту оперативно-диспетчерского управления</w:t>
            </w:r>
          </w:p>
        </w:tc>
        <w:tc>
          <w:tcPr>
            <w:tcW w:w="757" w:type="pct"/>
          </w:tcPr>
          <w:p w:rsidR="007A6676" w:rsidRPr="00D1320D" w:rsidRDefault="007A6676" w:rsidP="00533E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7A6676" w:rsidRPr="00D1320D" w:rsidRDefault="007A6676" w:rsidP="00533E81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- 2 рабочих дня с даты получения заявления – в отношении смежных сетевых организаций и владельцев объектов по производству электрической энергии;</w:t>
            </w:r>
          </w:p>
          <w:p w:rsidR="007A6676" w:rsidRPr="00D1320D" w:rsidRDefault="007A6676" w:rsidP="00533E81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- 2 рабочих дня при восстановлении утраченных документов о ТП;</w:t>
            </w:r>
          </w:p>
          <w:p w:rsidR="007A6676" w:rsidRPr="00D1320D" w:rsidRDefault="007A6676" w:rsidP="00533E81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- для остальных случаев нормативный срок направления документов системному оператору не установлен</w:t>
            </w:r>
          </w:p>
        </w:tc>
        <w:tc>
          <w:tcPr>
            <w:tcW w:w="986" w:type="pct"/>
          </w:tcPr>
          <w:p w:rsidR="007A6676" w:rsidRPr="00D1320D" w:rsidRDefault="007A6676" w:rsidP="00533E81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Пункты 58, 68 Правил технологического присоединения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потребителей электрической энергии</w:t>
            </w:r>
          </w:p>
        </w:tc>
      </w:tr>
      <w:tr w:rsidR="007A6676" w:rsidRPr="00CA183B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:rsidR="007A6676" w:rsidRPr="00CA183B" w:rsidRDefault="007A6676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:rsidR="007A6676" w:rsidRPr="00D1320D" w:rsidRDefault="007A6676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</w:tcPr>
          <w:p w:rsidR="007A6676" w:rsidRPr="00D1320D" w:rsidRDefault="007A6676" w:rsidP="00FE271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В случае если ранее выданные технические условия подлежали согласованию с субъектом оперативно-диспетчерского управления при изменении технических условий или частичном отступлении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7A6676" w:rsidRPr="00D1320D" w:rsidRDefault="007A6676" w:rsidP="00E451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3.4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С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огласование документов о технологическом присоединении с субъектом оперативно-диспетчерского управления</w:t>
            </w:r>
          </w:p>
        </w:tc>
        <w:tc>
          <w:tcPr>
            <w:tcW w:w="757" w:type="pct"/>
          </w:tcPr>
          <w:p w:rsidR="007A6676" w:rsidRPr="00D1320D" w:rsidRDefault="007A6676" w:rsidP="00BE5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7A6676" w:rsidRPr="00D1320D" w:rsidRDefault="00100CA9" w:rsidP="00100CA9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A6676"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обращения заявителя</w:t>
            </w:r>
          </w:p>
        </w:tc>
        <w:tc>
          <w:tcPr>
            <w:tcW w:w="986" w:type="pct"/>
          </w:tcPr>
          <w:p w:rsidR="007A6676" w:rsidRPr="00D1320D" w:rsidRDefault="007A6676" w:rsidP="00C44E8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Пункты 23, 58 Правил технологического присоединения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потребителей электрической энергии</w:t>
            </w:r>
          </w:p>
        </w:tc>
      </w:tr>
      <w:tr w:rsidR="0094467A" w:rsidRPr="00CA183B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:rsidR="0094467A" w:rsidRPr="00CA183B" w:rsidRDefault="0094467A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:rsidR="0094467A" w:rsidRPr="00D1320D" w:rsidRDefault="0094467A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</w:tcPr>
          <w:p w:rsidR="0094467A" w:rsidRPr="00D1320D" w:rsidRDefault="0094467A" w:rsidP="00FE271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94467A" w:rsidRPr="00D1320D" w:rsidRDefault="0094467A" w:rsidP="009011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3.5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0119E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(выдача при очном посещении 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офиса обслуживания) сетевой организацией заявителю документов о технологическом присоединении</w:t>
            </w:r>
          </w:p>
        </w:tc>
        <w:tc>
          <w:tcPr>
            <w:tcW w:w="757" w:type="pct"/>
          </w:tcPr>
          <w:p w:rsidR="0094467A" w:rsidRPr="00D1320D" w:rsidRDefault="0094467A" w:rsidP="00BE5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Письменная форма документов, 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подписанных со стороны сетевой организации, направляется способом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94467A" w:rsidRPr="00D1320D" w:rsidRDefault="0094467A" w:rsidP="00100CA9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указанные в 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 сроке оказания услуги (процесса)</w:t>
            </w:r>
          </w:p>
        </w:tc>
        <w:tc>
          <w:tcPr>
            <w:tcW w:w="986" w:type="pct"/>
          </w:tcPr>
          <w:p w:rsidR="0094467A" w:rsidRPr="00D1320D" w:rsidRDefault="0094467A" w:rsidP="00C44E8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Пункты 70-72 Правил технологического 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присоединения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потребителей электрической энергии</w:t>
            </w:r>
          </w:p>
        </w:tc>
      </w:tr>
      <w:tr w:rsidR="007A6676" w:rsidRPr="00CA183B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:rsidR="007A6676" w:rsidRPr="00CA183B" w:rsidRDefault="007A6676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:rsidR="007A6676" w:rsidRPr="00D1320D" w:rsidRDefault="007A6676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</w:tcPr>
          <w:p w:rsidR="007A6676" w:rsidRPr="00D1320D" w:rsidRDefault="0094467A" w:rsidP="00FE271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Если технологическое присоединение состоялось после 01.01.2010г.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94467A" w:rsidRPr="00D1320D" w:rsidRDefault="0094467A" w:rsidP="009011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3.6.</w:t>
            </w:r>
            <w:r w:rsidR="0090119E" w:rsidRPr="00D132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 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дубликатов ранее оформленных документов о </w:t>
            </w:r>
            <w:r w:rsidR="0090119E"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технологическом присоединении</w:t>
            </w:r>
          </w:p>
        </w:tc>
        <w:tc>
          <w:tcPr>
            <w:tcW w:w="757" w:type="pct"/>
          </w:tcPr>
          <w:p w:rsidR="007A6676" w:rsidRPr="00D1320D" w:rsidRDefault="007A6676" w:rsidP="002C641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форма документов, подписанных со стороны сетевой организации, направляется способом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94467A" w:rsidRPr="00D1320D" w:rsidRDefault="0094467A" w:rsidP="0090119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Не позднее 7 дней со дня получения заявления</w:t>
            </w:r>
          </w:p>
        </w:tc>
        <w:tc>
          <w:tcPr>
            <w:tcW w:w="986" w:type="pct"/>
          </w:tcPr>
          <w:p w:rsidR="007A6676" w:rsidRPr="00D1320D" w:rsidRDefault="007A6676" w:rsidP="0094467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94467A" w:rsidRPr="00D1320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Правил технологического присоединения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потребителей электрической энергии</w:t>
            </w:r>
          </w:p>
        </w:tc>
      </w:tr>
      <w:tr w:rsidR="007A6676" w:rsidRPr="00CA183B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:rsidR="007A6676" w:rsidRPr="00CA183B" w:rsidRDefault="007A6676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:rsidR="007A6676" w:rsidRPr="00D1320D" w:rsidRDefault="007A6676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pct"/>
          </w:tcPr>
          <w:p w:rsidR="007A6676" w:rsidRPr="00D1320D" w:rsidRDefault="007A6676" w:rsidP="000553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:rsidR="007A6676" w:rsidRPr="00D1320D" w:rsidRDefault="007A6676" w:rsidP="003B18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3.</w:t>
            </w:r>
            <w:r w:rsidR="0094467A" w:rsidRPr="00D1320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>7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П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одписание заявителем </w:t>
            </w: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о технологическом присоединении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 (представл</w:t>
            </w:r>
            <w:r w:rsidR="003B1899"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в офис 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обслуживания потребителей) одного  экземпляра </w:t>
            </w:r>
            <w:r w:rsidR="003B1899" w:rsidRPr="00D1320D">
              <w:rPr>
                <w:rFonts w:ascii="Times New Roman" w:hAnsi="Times New Roman" w:cs="Times New Roman"/>
                <w:sz w:val="24"/>
                <w:szCs w:val="24"/>
              </w:rPr>
              <w:t>сетевой организации</w:t>
            </w:r>
          </w:p>
        </w:tc>
        <w:tc>
          <w:tcPr>
            <w:tcW w:w="757" w:type="pct"/>
          </w:tcPr>
          <w:p w:rsidR="007A6676" w:rsidRPr="00D1320D" w:rsidRDefault="007A6676" w:rsidP="002C641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способом</w:t>
            </w: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:rsidR="007A6676" w:rsidRPr="00D1320D" w:rsidRDefault="007A6676" w:rsidP="00E4518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дня со дня получения заявителем документов</w:t>
            </w:r>
          </w:p>
          <w:p w:rsidR="007A6676" w:rsidRPr="00D1320D" w:rsidRDefault="007A6676" w:rsidP="002C641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pct"/>
          </w:tcPr>
          <w:p w:rsidR="007A6676" w:rsidRPr="00D1320D" w:rsidRDefault="007A6676" w:rsidP="00E4518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Пункт 78 Правил технологического присоединения </w:t>
            </w:r>
            <w:proofErr w:type="spellStart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D1320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потребителей электрической энергии</w:t>
            </w:r>
          </w:p>
        </w:tc>
      </w:tr>
    </w:tbl>
    <w:p w:rsidR="00CA183B" w:rsidRDefault="00CA183B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</w:p>
    <w:p w:rsidR="00180F2F" w:rsidRPr="0067450A" w:rsidRDefault="00180F2F" w:rsidP="00180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F2F" w:rsidRPr="0067450A" w:rsidRDefault="00180F2F" w:rsidP="00180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F03DAF">
        <w:rPr>
          <w:rFonts w:ascii="Times New Roman" w:hAnsi="Times New Roman" w:cs="Times New Roman"/>
          <w:sz w:val="24"/>
          <w:szCs w:val="24"/>
        </w:rPr>
        <w:t>телефона для обращения потребителей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7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8E7">
        <w:rPr>
          <w:rFonts w:ascii="Times New Roman" w:eastAsia="Times New Roman" w:hAnsi="Times New Roman" w:cs="Times New Roman"/>
          <w:sz w:val="24"/>
          <w:szCs w:val="24"/>
          <w:lang w:eastAsia="ru-RU"/>
        </w:rPr>
        <w:t>27-64-09</w:t>
      </w:r>
    </w:p>
    <w:p w:rsidR="00180F2F" w:rsidRPr="002A17FD" w:rsidRDefault="00180F2F" w:rsidP="00180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F03DAF">
        <w:rPr>
          <w:rFonts w:ascii="Times New Roman" w:hAnsi="Times New Roman" w:cs="Times New Roman"/>
          <w:sz w:val="24"/>
          <w:szCs w:val="24"/>
        </w:rPr>
        <w:t>ОО</w:t>
      </w:r>
      <w:r w:rsidR="003E314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E78E7">
        <w:rPr>
          <w:rFonts w:ascii="Times New Roman" w:hAnsi="Times New Roman" w:cs="Times New Roman"/>
          <w:sz w:val="24"/>
          <w:szCs w:val="24"/>
        </w:rPr>
        <w:t>ЭНЕРГО АКТИВ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45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E78E7" w:rsidRPr="001E3D66">
          <w:rPr>
            <w:rStyle w:val="af6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="00CE78E7" w:rsidRPr="001E3D66">
          <w:rPr>
            <w:rStyle w:val="af6"/>
            <w:rFonts w:ascii="Times New Roman" w:hAnsi="Times New Roman" w:cs="Times New Roman"/>
            <w:b/>
            <w:sz w:val="24"/>
            <w:szCs w:val="24"/>
          </w:rPr>
          <w:t>@</w:t>
        </w:r>
        <w:r w:rsidR="00CE78E7" w:rsidRPr="001E3D66">
          <w:rPr>
            <w:rStyle w:val="af6"/>
            <w:rFonts w:ascii="Times New Roman" w:hAnsi="Times New Roman" w:cs="Times New Roman"/>
            <w:b/>
            <w:sz w:val="24"/>
            <w:szCs w:val="24"/>
            <w:lang w:val="en-US"/>
          </w:rPr>
          <w:t>sigma</w:t>
        </w:r>
        <w:r w:rsidR="00CE78E7" w:rsidRPr="001E3D66">
          <w:rPr>
            <w:rStyle w:val="af6"/>
            <w:rFonts w:ascii="Times New Roman" w:hAnsi="Times New Roman" w:cs="Times New Roman"/>
            <w:b/>
            <w:sz w:val="24"/>
            <w:szCs w:val="24"/>
          </w:rPr>
          <w:t>.</w:t>
        </w:r>
        <w:r w:rsidR="00CE78E7" w:rsidRPr="001E3D66">
          <w:rPr>
            <w:rStyle w:val="af6"/>
            <w:rFonts w:ascii="Times New Roman" w:hAnsi="Times New Roman" w:cs="Times New Roman"/>
            <w:b/>
            <w:sz w:val="24"/>
            <w:szCs w:val="24"/>
            <w:lang w:val="en-US"/>
          </w:rPr>
          <w:t>irk</w:t>
        </w:r>
        <w:r w:rsidR="00CE78E7" w:rsidRPr="001E3D66">
          <w:rPr>
            <w:rStyle w:val="af6"/>
            <w:rFonts w:ascii="Times New Roman" w:hAnsi="Times New Roman" w:cs="Times New Roman"/>
            <w:b/>
            <w:sz w:val="24"/>
            <w:szCs w:val="24"/>
          </w:rPr>
          <w:t>.</w:t>
        </w:r>
        <w:r w:rsidR="00CE78E7" w:rsidRPr="001E3D66">
          <w:rPr>
            <w:rStyle w:val="af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="00CE78E7" w:rsidRPr="001E3D66">
          <w:rPr>
            <w:rStyle w:val="af6"/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</w:p>
    <w:p w:rsidR="00180F2F" w:rsidRDefault="00F03DAF" w:rsidP="00180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обращения клиентов</w:t>
      </w:r>
      <w:r w:rsidR="00180F2F">
        <w:rPr>
          <w:rFonts w:ascii="Times New Roman" w:hAnsi="Times New Roman" w:cs="Times New Roman"/>
          <w:sz w:val="24"/>
          <w:szCs w:val="24"/>
        </w:rPr>
        <w:t xml:space="preserve">: </w:t>
      </w:r>
      <w:r w:rsidRPr="00D27DF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Улан-Удэ</w:t>
      </w:r>
      <w:r w:rsidRPr="00D27DF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ул. </w:t>
      </w:r>
      <w:r w:rsidR="00CE78E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Корабельная, 32</w:t>
      </w:r>
      <w:bookmarkStart w:id="0" w:name="_GoBack"/>
      <w:bookmarkEnd w:id="0"/>
    </w:p>
    <w:p w:rsidR="0041290D" w:rsidRDefault="00F03DAF" w:rsidP="00180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0653F9" w:rsidRPr="00B8308D" w:rsidRDefault="000653F9" w:rsidP="0041290D">
      <w:pPr>
        <w:autoSpaceDE w:val="0"/>
        <w:autoSpaceDN w:val="0"/>
        <w:adjustRightInd w:val="0"/>
        <w:spacing w:after="60" w:line="240" w:lineRule="auto"/>
        <w:jc w:val="both"/>
        <w:rPr>
          <w:sz w:val="24"/>
          <w:szCs w:val="24"/>
        </w:rPr>
      </w:pPr>
    </w:p>
    <w:sectPr w:rsidR="000653F9" w:rsidRPr="00B8308D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CB" w:rsidRDefault="00AE0DCB" w:rsidP="00DC7CA8">
      <w:pPr>
        <w:spacing w:after="0" w:line="240" w:lineRule="auto"/>
      </w:pPr>
      <w:r>
        <w:separator/>
      </w:r>
    </w:p>
  </w:endnote>
  <w:endnote w:type="continuationSeparator" w:id="0">
    <w:p w:rsidR="00AE0DCB" w:rsidRDefault="00AE0DC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CB" w:rsidRDefault="00AE0DCB" w:rsidP="00DC7CA8">
      <w:pPr>
        <w:spacing w:after="0" w:line="240" w:lineRule="auto"/>
      </w:pPr>
      <w:r>
        <w:separator/>
      </w:r>
    </w:p>
  </w:footnote>
  <w:footnote w:type="continuationSeparator" w:id="0">
    <w:p w:rsidR="00AE0DCB" w:rsidRDefault="00AE0DCB" w:rsidP="00DC7CA8">
      <w:pPr>
        <w:spacing w:after="0" w:line="240" w:lineRule="auto"/>
      </w:pPr>
      <w:r>
        <w:continuationSeparator/>
      </w:r>
    </w:p>
  </w:footnote>
  <w:footnote w:id="1">
    <w:p w:rsidR="008A73A1" w:rsidRDefault="008A73A1" w:rsidP="007705C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90119E">
        <w:rPr>
          <w:rFonts w:ascii="Times New Roman" w:hAnsi="Times New Roman" w:cs="Times New Roman"/>
        </w:rPr>
        <w:t xml:space="preserve">Правила технологического присоединения </w:t>
      </w:r>
      <w:proofErr w:type="spellStart"/>
      <w:r w:rsidRPr="0090119E">
        <w:rPr>
          <w:rFonts w:ascii="Times New Roman" w:hAnsi="Times New Roman" w:cs="Times New Roman"/>
        </w:rPr>
        <w:t>энергопринимающих</w:t>
      </w:r>
      <w:proofErr w:type="spellEnd"/>
      <w:r w:rsidRPr="0090119E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136F8"/>
    <w:rsid w:val="00022F24"/>
    <w:rsid w:val="0002340B"/>
    <w:rsid w:val="00023EA5"/>
    <w:rsid w:val="0002598C"/>
    <w:rsid w:val="00026177"/>
    <w:rsid w:val="00053198"/>
    <w:rsid w:val="000653F9"/>
    <w:rsid w:val="000825BA"/>
    <w:rsid w:val="000B052E"/>
    <w:rsid w:val="000D0D64"/>
    <w:rsid w:val="000E1A34"/>
    <w:rsid w:val="000E710C"/>
    <w:rsid w:val="001001CB"/>
    <w:rsid w:val="00100CA9"/>
    <w:rsid w:val="00142EA5"/>
    <w:rsid w:val="001452AF"/>
    <w:rsid w:val="001533DF"/>
    <w:rsid w:val="00164660"/>
    <w:rsid w:val="00166D9F"/>
    <w:rsid w:val="00180F2F"/>
    <w:rsid w:val="00182892"/>
    <w:rsid w:val="00187BF5"/>
    <w:rsid w:val="0019014D"/>
    <w:rsid w:val="00195358"/>
    <w:rsid w:val="001D45A0"/>
    <w:rsid w:val="00206CD3"/>
    <w:rsid w:val="0022778E"/>
    <w:rsid w:val="00231805"/>
    <w:rsid w:val="00233155"/>
    <w:rsid w:val="00242530"/>
    <w:rsid w:val="00251BEC"/>
    <w:rsid w:val="00286A7C"/>
    <w:rsid w:val="0029622E"/>
    <w:rsid w:val="002963F2"/>
    <w:rsid w:val="002978AF"/>
    <w:rsid w:val="002A16A3"/>
    <w:rsid w:val="002A3BA1"/>
    <w:rsid w:val="002A4954"/>
    <w:rsid w:val="002A5552"/>
    <w:rsid w:val="002B543B"/>
    <w:rsid w:val="002C24EC"/>
    <w:rsid w:val="002C56E2"/>
    <w:rsid w:val="002D7093"/>
    <w:rsid w:val="002F4E0B"/>
    <w:rsid w:val="00301C7C"/>
    <w:rsid w:val="0032200A"/>
    <w:rsid w:val="0032230E"/>
    <w:rsid w:val="00326913"/>
    <w:rsid w:val="00347A15"/>
    <w:rsid w:val="0038018F"/>
    <w:rsid w:val="00390AAF"/>
    <w:rsid w:val="003A6292"/>
    <w:rsid w:val="003B1899"/>
    <w:rsid w:val="003B1ACA"/>
    <w:rsid w:val="003B555E"/>
    <w:rsid w:val="003B6F93"/>
    <w:rsid w:val="003C556E"/>
    <w:rsid w:val="003C6E04"/>
    <w:rsid w:val="003D4D3D"/>
    <w:rsid w:val="003E3148"/>
    <w:rsid w:val="003F39CA"/>
    <w:rsid w:val="003F5301"/>
    <w:rsid w:val="00401788"/>
    <w:rsid w:val="0040345C"/>
    <w:rsid w:val="00405B1D"/>
    <w:rsid w:val="00405E12"/>
    <w:rsid w:val="0041124A"/>
    <w:rsid w:val="0041290D"/>
    <w:rsid w:val="00420452"/>
    <w:rsid w:val="00442712"/>
    <w:rsid w:val="00443775"/>
    <w:rsid w:val="0047035F"/>
    <w:rsid w:val="004772F9"/>
    <w:rsid w:val="004A4D60"/>
    <w:rsid w:val="004B7C03"/>
    <w:rsid w:val="004D2FC8"/>
    <w:rsid w:val="004F68F4"/>
    <w:rsid w:val="0051045A"/>
    <w:rsid w:val="0051352D"/>
    <w:rsid w:val="00524428"/>
    <w:rsid w:val="00534E9A"/>
    <w:rsid w:val="00545365"/>
    <w:rsid w:val="00557796"/>
    <w:rsid w:val="00584BD8"/>
    <w:rsid w:val="005B627E"/>
    <w:rsid w:val="005C22A7"/>
    <w:rsid w:val="005E5AAE"/>
    <w:rsid w:val="005F2F3E"/>
    <w:rsid w:val="00614532"/>
    <w:rsid w:val="00620C3D"/>
    <w:rsid w:val="00640439"/>
    <w:rsid w:val="0065173C"/>
    <w:rsid w:val="00664ED5"/>
    <w:rsid w:val="00666E7C"/>
    <w:rsid w:val="00675DBB"/>
    <w:rsid w:val="00677F5A"/>
    <w:rsid w:val="00690D12"/>
    <w:rsid w:val="006A3ACA"/>
    <w:rsid w:val="006D2EDE"/>
    <w:rsid w:val="006F2514"/>
    <w:rsid w:val="006F446F"/>
    <w:rsid w:val="0070128B"/>
    <w:rsid w:val="00762B2B"/>
    <w:rsid w:val="007648E5"/>
    <w:rsid w:val="007705C9"/>
    <w:rsid w:val="00776C32"/>
    <w:rsid w:val="00777EBC"/>
    <w:rsid w:val="0078335E"/>
    <w:rsid w:val="007877ED"/>
    <w:rsid w:val="007919F1"/>
    <w:rsid w:val="007A2C8F"/>
    <w:rsid w:val="007A6676"/>
    <w:rsid w:val="007A6804"/>
    <w:rsid w:val="007C5088"/>
    <w:rsid w:val="007D0E32"/>
    <w:rsid w:val="007E41FA"/>
    <w:rsid w:val="007F10F0"/>
    <w:rsid w:val="00800D05"/>
    <w:rsid w:val="00802876"/>
    <w:rsid w:val="00806C78"/>
    <w:rsid w:val="008117CC"/>
    <w:rsid w:val="00823FF3"/>
    <w:rsid w:val="00824E68"/>
    <w:rsid w:val="008254DA"/>
    <w:rsid w:val="0082713E"/>
    <w:rsid w:val="00840BDB"/>
    <w:rsid w:val="00863174"/>
    <w:rsid w:val="008A73A1"/>
    <w:rsid w:val="008C2E25"/>
    <w:rsid w:val="008C64E4"/>
    <w:rsid w:val="008D2E8D"/>
    <w:rsid w:val="008E03CF"/>
    <w:rsid w:val="008E16CB"/>
    <w:rsid w:val="009001F4"/>
    <w:rsid w:val="0090119E"/>
    <w:rsid w:val="00904E58"/>
    <w:rsid w:val="0094467A"/>
    <w:rsid w:val="00953356"/>
    <w:rsid w:val="00996EEC"/>
    <w:rsid w:val="009D7322"/>
    <w:rsid w:val="009E58FA"/>
    <w:rsid w:val="00A22C5F"/>
    <w:rsid w:val="00A44E14"/>
    <w:rsid w:val="00A474DD"/>
    <w:rsid w:val="00A61E75"/>
    <w:rsid w:val="00A67783"/>
    <w:rsid w:val="00A705D8"/>
    <w:rsid w:val="00AE08E3"/>
    <w:rsid w:val="00AE0DCB"/>
    <w:rsid w:val="00AF67C0"/>
    <w:rsid w:val="00B04094"/>
    <w:rsid w:val="00B118E9"/>
    <w:rsid w:val="00B30E02"/>
    <w:rsid w:val="00B40D8E"/>
    <w:rsid w:val="00B564E5"/>
    <w:rsid w:val="00B8308D"/>
    <w:rsid w:val="00B84849"/>
    <w:rsid w:val="00BA00C5"/>
    <w:rsid w:val="00BA531D"/>
    <w:rsid w:val="00BA7F88"/>
    <w:rsid w:val="00BB4032"/>
    <w:rsid w:val="00BB7AE2"/>
    <w:rsid w:val="00BD087E"/>
    <w:rsid w:val="00BE596D"/>
    <w:rsid w:val="00BE7298"/>
    <w:rsid w:val="00C02B7A"/>
    <w:rsid w:val="00C05A4F"/>
    <w:rsid w:val="00C20511"/>
    <w:rsid w:val="00C2064F"/>
    <w:rsid w:val="00C25F4B"/>
    <w:rsid w:val="00C379FF"/>
    <w:rsid w:val="00C44E87"/>
    <w:rsid w:val="00C458B0"/>
    <w:rsid w:val="00C514F8"/>
    <w:rsid w:val="00C74D96"/>
    <w:rsid w:val="00C75E65"/>
    <w:rsid w:val="00CA183B"/>
    <w:rsid w:val="00CA1E91"/>
    <w:rsid w:val="00CA45CB"/>
    <w:rsid w:val="00CB3A96"/>
    <w:rsid w:val="00CC1A0A"/>
    <w:rsid w:val="00CC211B"/>
    <w:rsid w:val="00CE2C68"/>
    <w:rsid w:val="00CE78E7"/>
    <w:rsid w:val="00CF1785"/>
    <w:rsid w:val="00D1019A"/>
    <w:rsid w:val="00D1320D"/>
    <w:rsid w:val="00D34055"/>
    <w:rsid w:val="00D345E7"/>
    <w:rsid w:val="00D369F6"/>
    <w:rsid w:val="00D47D80"/>
    <w:rsid w:val="00D50CC7"/>
    <w:rsid w:val="00D679FC"/>
    <w:rsid w:val="00D73C9D"/>
    <w:rsid w:val="00DC03DD"/>
    <w:rsid w:val="00DC7CA8"/>
    <w:rsid w:val="00DD10CA"/>
    <w:rsid w:val="00E01206"/>
    <w:rsid w:val="00E20DAF"/>
    <w:rsid w:val="00E36F56"/>
    <w:rsid w:val="00E4518E"/>
    <w:rsid w:val="00E5056E"/>
    <w:rsid w:val="00E53D9B"/>
    <w:rsid w:val="00E557B2"/>
    <w:rsid w:val="00E70070"/>
    <w:rsid w:val="00E70F7F"/>
    <w:rsid w:val="00E7330C"/>
    <w:rsid w:val="00EA53BE"/>
    <w:rsid w:val="00EC6F80"/>
    <w:rsid w:val="00ED42E7"/>
    <w:rsid w:val="00ED4B82"/>
    <w:rsid w:val="00EE2C63"/>
    <w:rsid w:val="00F03DAF"/>
    <w:rsid w:val="00F2320B"/>
    <w:rsid w:val="00F4184B"/>
    <w:rsid w:val="00F55704"/>
    <w:rsid w:val="00F87578"/>
    <w:rsid w:val="00FC139B"/>
    <w:rsid w:val="00FC1E5A"/>
    <w:rsid w:val="00FC33E3"/>
    <w:rsid w:val="00FE0A69"/>
    <w:rsid w:val="00FE2715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31B5"/>
  <w15:docId w15:val="{327295AA-FDE4-43F4-A46D-9E113ED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paragraph" w:styleId="af4">
    <w:name w:val="Normal (Web)"/>
    <w:basedOn w:val="a"/>
    <w:uiPriority w:val="99"/>
    <w:semiHidden/>
    <w:unhideWhenUsed/>
    <w:rsid w:val="000B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52E"/>
  </w:style>
  <w:style w:type="paragraph" w:styleId="af5">
    <w:name w:val="No Spacing"/>
    <w:uiPriority w:val="1"/>
    <w:qFormat/>
    <w:rsid w:val="008A73A1"/>
    <w:pPr>
      <w:spacing w:after="0" w:line="240" w:lineRule="auto"/>
    </w:pPr>
  </w:style>
  <w:style w:type="character" w:styleId="af6">
    <w:name w:val="Hyperlink"/>
    <w:basedOn w:val="a0"/>
    <w:uiPriority w:val="99"/>
    <w:unhideWhenUsed/>
    <w:rsid w:val="00412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gma.irk.r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41115-C9C5-4A0B-BEB8-0E052E71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Куличкова Светлана Викторовна</dc:creator>
  <cp:lastModifiedBy>user</cp:lastModifiedBy>
  <cp:revision>3</cp:revision>
  <cp:lastPrinted>2014-08-01T10:40:00Z</cp:lastPrinted>
  <dcterms:created xsi:type="dcterms:W3CDTF">2021-12-23T03:49:00Z</dcterms:created>
  <dcterms:modified xsi:type="dcterms:W3CDTF">2022-05-04T07:03:00Z</dcterms:modified>
</cp:coreProperties>
</file>